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BD" w:rsidRDefault="00B803BD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A35C09">
      <w:pPr>
        <w:pStyle w:val="20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A35C09">
      <w:pPr>
        <w:pStyle w:val="20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A35C09">
      <w:pPr>
        <w:jc w:val="center"/>
        <w:rPr>
          <w:b/>
          <w:sz w:val="32"/>
          <w:szCs w:val="32"/>
        </w:rPr>
      </w:pPr>
    </w:p>
    <w:p w:rsidR="0053509B" w:rsidRDefault="008233F1" w:rsidP="00A35C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</w:p>
    <w:p w:rsidR="00490AE2" w:rsidRPr="00113EC9" w:rsidRDefault="00101D79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18</w:t>
      </w:r>
      <w:r w:rsidR="002731D7">
        <w:rPr>
          <w:sz w:val="28"/>
          <w:szCs w:val="28"/>
          <w:u w:val="single"/>
        </w:rPr>
        <w:t>.</w:t>
      </w:r>
      <w:r w:rsidR="00D9760F">
        <w:rPr>
          <w:sz w:val="28"/>
          <w:szCs w:val="28"/>
          <w:u w:val="single"/>
        </w:rPr>
        <w:t>02</w:t>
      </w:r>
      <w:r w:rsidR="00E23114" w:rsidRPr="00E23114">
        <w:rPr>
          <w:sz w:val="28"/>
          <w:szCs w:val="28"/>
          <w:u w:val="single"/>
        </w:rPr>
        <w:t>.202</w:t>
      </w:r>
      <w:r w:rsidR="00B10445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</w:t>
      </w:r>
      <w:r w:rsidR="00934EC9">
        <w:rPr>
          <w:sz w:val="28"/>
          <w:szCs w:val="28"/>
        </w:rPr>
        <w:t xml:space="preserve">             </w:t>
      </w:r>
      <w:r w:rsidR="0050217C">
        <w:rPr>
          <w:sz w:val="28"/>
          <w:szCs w:val="28"/>
        </w:rPr>
        <w:t xml:space="preserve">                       </w:t>
      </w:r>
      <w:r w:rsidR="00980AAA">
        <w:rPr>
          <w:sz w:val="28"/>
          <w:szCs w:val="28"/>
          <w:u w:val="single"/>
        </w:rPr>
        <w:t xml:space="preserve">№ </w:t>
      </w:r>
      <w:r w:rsidR="00347950">
        <w:rPr>
          <w:sz w:val="28"/>
          <w:szCs w:val="28"/>
          <w:u w:val="single"/>
        </w:rPr>
        <w:t>10</w:t>
      </w:r>
      <w:r w:rsidR="00394AF2">
        <w:rPr>
          <w:sz w:val="28"/>
          <w:szCs w:val="28"/>
          <w:u w:val="single"/>
        </w:rPr>
        <w:t>4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394AF2" w:rsidRPr="00394AF2" w:rsidRDefault="00394AF2" w:rsidP="00394AF2">
      <w:pPr>
        <w:widowControl w:val="0"/>
        <w:autoSpaceDE w:val="0"/>
        <w:autoSpaceDN w:val="0"/>
        <w:spacing w:before="141" w:line="247" w:lineRule="auto"/>
        <w:ind w:right="611"/>
        <w:jc w:val="center"/>
        <w:rPr>
          <w:b/>
          <w:bCs/>
          <w:color w:val="212121"/>
          <w:sz w:val="28"/>
          <w:szCs w:val="28"/>
          <w:lang w:eastAsia="en-US"/>
        </w:rPr>
      </w:pPr>
      <w:r w:rsidRPr="00394AF2">
        <w:rPr>
          <w:b/>
          <w:bCs/>
          <w:color w:val="0F0F0F"/>
          <w:sz w:val="28"/>
          <w:szCs w:val="28"/>
          <w:lang w:eastAsia="en-US"/>
        </w:rPr>
        <w:t xml:space="preserve">    О принятии </w:t>
      </w:r>
      <w:r w:rsidRPr="00394AF2">
        <w:rPr>
          <w:b/>
          <w:bCs/>
          <w:color w:val="212121"/>
          <w:sz w:val="28"/>
          <w:szCs w:val="28"/>
          <w:lang w:eastAsia="en-US"/>
        </w:rPr>
        <w:t xml:space="preserve">участия </w:t>
      </w:r>
      <w:r w:rsidRPr="00394AF2">
        <w:rPr>
          <w:b/>
          <w:bCs/>
          <w:color w:val="0F0F0F"/>
          <w:sz w:val="28"/>
          <w:szCs w:val="28"/>
          <w:lang w:eastAsia="en-US"/>
        </w:rPr>
        <w:t xml:space="preserve">во </w:t>
      </w:r>
      <w:r w:rsidRPr="00394AF2">
        <w:rPr>
          <w:b/>
          <w:bCs/>
          <w:color w:val="212121"/>
          <w:sz w:val="28"/>
          <w:szCs w:val="28"/>
          <w:lang w:eastAsia="en-US"/>
        </w:rPr>
        <w:t>Всероссийском</w:t>
      </w:r>
      <w:r w:rsidRPr="00394AF2">
        <w:rPr>
          <w:b/>
          <w:bCs/>
          <w:color w:val="212121"/>
          <w:spacing w:val="40"/>
          <w:sz w:val="28"/>
          <w:szCs w:val="28"/>
          <w:lang w:eastAsia="en-US"/>
        </w:rPr>
        <w:t xml:space="preserve"> </w:t>
      </w:r>
      <w:r w:rsidRPr="00394AF2">
        <w:rPr>
          <w:b/>
          <w:bCs/>
          <w:color w:val="212121"/>
          <w:sz w:val="28"/>
          <w:szCs w:val="28"/>
          <w:lang w:eastAsia="en-US"/>
        </w:rPr>
        <w:t xml:space="preserve">конкурсе лучших </w:t>
      </w:r>
      <w:r w:rsidRPr="00394AF2">
        <w:rPr>
          <w:b/>
          <w:bCs/>
          <w:color w:val="0F0F0F"/>
          <w:sz w:val="28"/>
          <w:szCs w:val="28"/>
          <w:lang w:eastAsia="en-US"/>
        </w:rPr>
        <w:t>проектов создания комфортной</w:t>
      </w:r>
      <w:r w:rsidRPr="00394AF2">
        <w:rPr>
          <w:b/>
          <w:bCs/>
          <w:color w:val="0F0F0F"/>
          <w:spacing w:val="40"/>
          <w:sz w:val="28"/>
          <w:szCs w:val="28"/>
          <w:lang w:eastAsia="en-US"/>
        </w:rPr>
        <w:t xml:space="preserve"> </w:t>
      </w:r>
      <w:r w:rsidRPr="00394AF2">
        <w:rPr>
          <w:b/>
          <w:bCs/>
          <w:color w:val="0F0F0F"/>
          <w:sz w:val="28"/>
          <w:szCs w:val="28"/>
          <w:lang w:eastAsia="en-US"/>
        </w:rPr>
        <w:t>городской</w:t>
      </w:r>
      <w:r w:rsidRPr="00394AF2">
        <w:rPr>
          <w:b/>
          <w:bCs/>
          <w:color w:val="0F0F0F"/>
          <w:spacing w:val="31"/>
          <w:sz w:val="28"/>
          <w:szCs w:val="28"/>
          <w:lang w:eastAsia="en-US"/>
        </w:rPr>
        <w:t xml:space="preserve"> </w:t>
      </w:r>
      <w:r w:rsidRPr="00394AF2">
        <w:rPr>
          <w:b/>
          <w:bCs/>
          <w:color w:val="212121"/>
          <w:sz w:val="28"/>
          <w:szCs w:val="28"/>
          <w:lang w:eastAsia="en-US"/>
        </w:rPr>
        <w:t>среды</w:t>
      </w:r>
      <w:r w:rsidRPr="00394AF2">
        <w:rPr>
          <w:b/>
          <w:bCs/>
          <w:color w:val="212121"/>
          <w:spacing w:val="38"/>
          <w:sz w:val="28"/>
          <w:szCs w:val="28"/>
          <w:lang w:eastAsia="en-US"/>
        </w:rPr>
        <w:t xml:space="preserve"> </w:t>
      </w:r>
      <w:r w:rsidRPr="00394AF2">
        <w:rPr>
          <w:b/>
          <w:bCs/>
          <w:color w:val="0F0F0F"/>
          <w:sz w:val="28"/>
          <w:szCs w:val="28"/>
          <w:lang w:eastAsia="en-US"/>
        </w:rPr>
        <w:t xml:space="preserve">в </w:t>
      </w:r>
      <w:r w:rsidRPr="00394AF2">
        <w:rPr>
          <w:b/>
          <w:bCs/>
          <w:color w:val="212121"/>
          <w:sz w:val="28"/>
          <w:szCs w:val="28"/>
          <w:lang w:eastAsia="en-US"/>
        </w:rPr>
        <w:t>малых</w:t>
      </w:r>
      <w:r w:rsidRPr="00394AF2">
        <w:rPr>
          <w:b/>
          <w:bCs/>
          <w:color w:val="212121"/>
          <w:spacing w:val="39"/>
          <w:sz w:val="28"/>
          <w:szCs w:val="28"/>
          <w:lang w:eastAsia="en-US"/>
        </w:rPr>
        <w:t xml:space="preserve"> </w:t>
      </w:r>
      <w:r w:rsidRPr="00394AF2">
        <w:rPr>
          <w:b/>
          <w:bCs/>
          <w:color w:val="212121"/>
          <w:sz w:val="28"/>
          <w:szCs w:val="28"/>
          <w:lang w:eastAsia="en-US"/>
        </w:rPr>
        <w:t>городах,</w:t>
      </w:r>
      <w:r w:rsidRPr="00394AF2">
        <w:rPr>
          <w:b/>
          <w:bCs/>
          <w:color w:val="212121"/>
          <w:spacing w:val="33"/>
          <w:sz w:val="28"/>
          <w:szCs w:val="28"/>
          <w:lang w:eastAsia="en-US"/>
        </w:rPr>
        <w:t xml:space="preserve"> </w:t>
      </w:r>
      <w:r w:rsidRPr="00394AF2">
        <w:rPr>
          <w:b/>
          <w:bCs/>
          <w:color w:val="212121"/>
          <w:sz w:val="28"/>
          <w:szCs w:val="28"/>
          <w:lang w:eastAsia="en-US"/>
        </w:rPr>
        <w:t>опорных</w:t>
      </w:r>
      <w:r w:rsidRPr="00394AF2">
        <w:rPr>
          <w:b/>
          <w:bCs/>
          <w:color w:val="212121"/>
          <w:spacing w:val="40"/>
          <w:sz w:val="28"/>
          <w:szCs w:val="28"/>
          <w:lang w:eastAsia="en-US"/>
        </w:rPr>
        <w:t xml:space="preserve"> </w:t>
      </w:r>
      <w:r w:rsidRPr="00394AF2">
        <w:rPr>
          <w:b/>
          <w:bCs/>
          <w:color w:val="212121"/>
          <w:sz w:val="28"/>
          <w:szCs w:val="28"/>
          <w:lang w:eastAsia="en-US"/>
        </w:rPr>
        <w:t>населённых</w:t>
      </w:r>
      <w:r w:rsidRPr="00394AF2">
        <w:rPr>
          <w:b/>
          <w:bCs/>
          <w:color w:val="212121"/>
          <w:spacing w:val="35"/>
          <w:sz w:val="28"/>
          <w:szCs w:val="28"/>
          <w:lang w:eastAsia="en-US"/>
        </w:rPr>
        <w:t xml:space="preserve"> </w:t>
      </w:r>
      <w:r w:rsidRPr="00394AF2">
        <w:rPr>
          <w:b/>
          <w:bCs/>
          <w:color w:val="0F0F0F"/>
          <w:sz w:val="28"/>
          <w:szCs w:val="28"/>
          <w:lang w:eastAsia="en-US"/>
        </w:rPr>
        <w:t>пунктах и исторических поселениях</w:t>
      </w:r>
    </w:p>
    <w:p w:rsidR="00394AF2" w:rsidRPr="00394AF2" w:rsidRDefault="00394AF2" w:rsidP="00394AF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94AF2" w:rsidRPr="00394AF2" w:rsidRDefault="00394AF2" w:rsidP="00394AF2">
      <w:pPr>
        <w:ind w:firstLine="709"/>
        <w:jc w:val="both"/>
        <w:rPr>
          <w:sz w:val="28"/>
          <w:szCs w:val="28"/>
        </w:rPr>
      </w:pPr>
      <w:r w:rsidRPr="00394AF2">
        <w:rPr>
          <w:sz w:val="28"/>
          <w:szCs w:val="28"/>
        </w:rPr>
        <w:t>В соответствии</w:t>
      </w:r>
      <w:r w:rsidRPr="00394AF2">
        <w:rPr>
          <w:sz w:val="28"/>
          <w:szCs w:val="28"/>
        </w:rPr>
        <w:tab/>
      </w:r>
      <w:r w:rsidRPr="00394AF2">
        <w:rPr>
          <w:sz w:val="28"/>
          <w:szCs w:val="28"/>
        </w:rPr>
        <w:tab/>
        <w:t>с Федеральным</w:t>
      </w:r>
      <w:r w:rsidRPr="00394AF2">
        <w:rPr>
          <w:sz w:val="28"/>
          <w:szCs w:val="28"/>
        </w:rPr>
        <w:tab/>
      </w:r>
      <w:r w:rsidRPr="00394AF2">
        <w:rPr>
          <w:sz w:val="28"/>
          <w:szCs w:val="28"/>
        </w:rPr>
        <w:tab/>
        <w:t>законом</w:t>
      </w:r>
      <w:r w:rsidRPr="00394AF2">
        <w:rPr>
          <w:sz w:val="28"/>
          <w:szCs w:val="28"/>
        </w:rPr>
        <w:tab/>
      </w:r>
      <w:r w:rsidRPr="00394AF2">
        <w:rPr>
          <w:sz w:val="28"/>
          <w:szCs w:val="28"/>
        </w:rPr>
        <w:tab/>
        <w:t>от 20 марта 2025 г. N 33-ФЗ "Об общих принципах организации местного самоуправления в единой системе публичной власти", главой 3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07.03.2018 № 237 «Об утверждении Правил предоставления</w:t>
      </w:r>
      <w:r w:rsidRPr="00394AF2">
        <w:rPr>
          <w:sz w:val="28"/>
          <w:szCs w:val="28"/>
        </w:rPr>
        <w:tab/>
        <w:t>средств государственной поддержки</w:t>
      </w:r>
      <w:r w:rsidRPr="00394AF2">
        <w:rPr>
          <w:sz w:val="28"/>
          <w:szCs w:val="28"/>
        </w:rPr>
        <w:tab/>
        <w:t>из федерального бюджета бюджетам субъектов Российской Федерации для поощрения муниципальных</w:t>
      </w:r>
      <w:r w:rsidRPr="00394AF2">
        <w:rPr>
          <w:sz w:val="28"/>
          <w:szCs w:val="28"/>
        </w:rPr>
        <w:tab/>
        <w:t>образований – победителей Всероссийского</w:t>
      </w:r>
      <w:r w:rsidRPr="00394AF2">
        <w:rPr>
          <w:sz w:val="28"/>
          <w:szCs w:val="28"/>
        </w:rPr>
        <w:tab/>
        <w:t>конкурса</w:t>
      </w:r>
    </w:p>
    <w:p w:rsidR="00394AF2" w:rsidRPr="00394AF2" w:rsidRDefault="00394AF2" w:rsidP="00394AF2">
      <w:pPr>
        <w:ind w:firstLine="709"/>
        <w:jc w:val="both"/>
        <w:rPr>
          <w:sz w:val="28"/>
          <w:szCs w:val="28"/>
        </w:rPr>
      </w:pPr>
      <w:r w:rsidRPr="00394AF2">
        <w:rPr>
          <w:sz w:val="28"/>
          <w:szCs w:val="28"/>
        </w:rPr>
        <w:t>лучших проектов создания комфортной городской среды»,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</w:t>
      </w:r>
      <w:r w:rsidRPr="00394AF2">
        <w:rPr>
          <w:sz w:val="28"/>
          <w:szCs w:val="28"/>
        </w:rPr>
        <w:tab/>
        <w:t xml:space="preserve"> Федерации</w:t>
      </w:r>
      <w:r w:rsidRPr="00394AF2">
        <w:rPr>
          <w:sz w:val="28"/>
          <w:szCs w:val="28"/>
        </w:rPr>
        <w:tab/>
        <w:t xml:space="preserve"> на поддержку государственных</w:t>
      </w:r>
      <w:r w:rsidRPr="00394AF2">
        <w:rPr>
          <w:sz w:val="28"/>
          <w:szCs w:val="28"/>
        </w:rPr>
        <w:tab/>
        <w:t>программ субъектов</w:t>
      </w:r>
      <w:r w:rsidRPr="00394AF2">
        <w:rPr>
          <w:sz w:val="28"/>
          <w:szCs w:val="28"/>
        </w:rPr>
        <w:tab/>
        <w:t>Российской</w:t>
      </w:r>
      <w:r w:rsidRPr="00394AF2">
        <w:rPr>
          <w:sz w:val="28"/>
          <w:szCs w:val="28"/>
        </w:rPr>
        <w:tab/>
      </w:r>
      <w:r w:rsidRPr="00394AF2">
        <w:rPr>
          <w:sz w:val="28"/>
          <w:szCs w:val="28"/>
        </w:rPr>
        <w:tab/>
        <w:t xml:space="preserve"> Федерации и муниципальных программ формирования современной  городской  среды»,  руководствуясь  Уставом  Сеченовского муниципального округа Нижегородской области, Администрация Сеченовского муниципального округа постановляет:</w:t>
      </w:r>
    </w:p>
    <w:p w:rsidR="00394AF2" w:rsidRPr="00394AF2" w:rsidRDefault="00394AF2" w:rsidP="00394AF2">
      <w:pPr>
        <w:ind w:firstLine="709"/>
        <w:jc w:val="both"/>
        <w:rPr>
          <w:sz w:val="28"/>
          <w:szCs w:val="28"/>
        </w:rPr>
      </w:pPr>
      <w:r w:rsidRPr="00394AF2">
        <w:rPr>
          <w:sz w:val="28"/>
          <w:szCs w:val="28"/>
        </w:rPr>
        <w:t>1. Принять участие во Всероссийском конкурсе лучших проектов создания комфортной городской среды в малых городах, опорных населённых пунктах и исторических поселениях в 2026 году (далее- Всероссийский конкурс).</w:t>
      </w:r>
    </w:p>
    <w:p w:rsidR="00394AF2" w:rsidRPr="00394AF2" w:rsidRDefault="00394AF2" w:rsidP="00394AF2">
      <w:pPr>
        <w:ind w:firstLine="709"/>
        <w:jc w:val="both"/>
        <w:rPr>
          <w:sz w:val="28"/>
          <w:szCs w:val="28"/>
        </w:rPr>
      </w:pPr>
      <w:r w:rsidRPr="00394AF2">
        <w:rPr>
          <w:sz w:val="28"/>
          <w:szCs w:val="28"/>
        </w:rPr>
        <w:lastRenderedPageBreak/>
        <w:t xml:space="preserve">2. Возложить функции по организации и проведению голосования по выбору общественной территории, формах сбора предложений и участия общественной территории во Всероссийском конкурсе на заместителя главы Администрации - начальника управления капитального строительства, ЖКХ, жилищной политики и жилищного фонда Д.А. Крупнова. </w:t>
      </w:r>
    </w:p>
    <w:p w:rsidR="00394AF2" w:rsidRPr="00394AF2" w:rsidRDefault="00394AF2" w:rsidP="00394AF2">
      <w:pPr>
        <w:ind w:firstLine="709"/>
        <w:jc w:val="both"/>
        <w:rPr>
          <w:sz w:val="28"/>
          <w:szCs w:val="28"/>
        </w:rPr>
      </w:pPr>
      <w:r w:rsidRPr="00394AF2">
        <w:rPr>
          <w:sz w:val="28"/>
          <w:szCs w:val="28"/>
        </w:rPr>
        <w:t>3. Установить период приема предложений от граждан, проживающих на территории Сеченовского муниципального округа Нижегородской области, по выбору общественной территории, на которой будет реализовываться проект создания комфортной городской среды, в рамках Всероссийского конкурса с 20.02.2026 по 03.03.2026 гг.</w:t>
      </w:r>
    </w:p>
    <w:p w:rsidR="00394AF2" w:rsidRPr="00394AF2" w:rsidRDefault="00394AF2" w:rsidP="00394AF2">
      <w:pPr>
        <w:ind w:firstLine="709"/>
        <w:jc w:val="both"/>
        <w:rPr>
          <w:sz w:val="28"/>
          <w:szCs w:val="28"/>
        </w:rPr>
      </w:pPr>
      <w:r w:rsidRPr="00394AF2">
        <w:rPr>
          <w:sz w:val="28"/>
          <w:szCs w:val="28"/>
        </w:rPr>
        <w:t>4. Оп</w:t>
      </w:r>
      <w:r>
        <w:rPr>
          <w:sz w:val="28"/>
          <w:szCs w:val="28"/>
        </w:rPr>
        <w:t>ределить способ проведении голосования по участию</w:t>
      </w:r>
      <w:r w:rsidRPr="00394AF2">
        <w:rPr>
          <w:sz w:val="28"/>
          <w:szCs w:val="28"/>
        </w:rPr>
        <w:t xml:space="preserve"> во Всероссийском конкурсе в местах для проведения голосования и пунктах приема предложений на бумажном носителе по утвержденной форме. Голосование будет также проходить онлайн на сайте Администрации Сеченовского муниципального округа </w:t>
      </w:r>
      <w:hyperlink r:id="rId9" w:history="1">
        <w:r w:rsidRPr="00394AF2">
          <w:rPr>
            <w:color w:val="0000FF"/>
            <w:sz w:val="28"/>
            <w:szCs w:val="28"/>
            <w:u w:val="single"/>
          </w:rPr>
          <w:t>https://sechenovo.nobl.ru/</w:t>
        </w:r>
      </w:hyperlink>
      <w:r w:rsidRPr="00394AF2">
        <w:rPr>
          <w:sz w:val="28"/>
          <w:szCs w:val="28"/>
        </w:rPr>
        <w:t>.</w:t>
      </w:r>
    </w:p>
    <w:p w:rsidR="00394AF2" w:rsidRPr="00394AF2" w:rsidRDefault="00394AF2" w:rsidP="00394AF2">
      <w:pPr>
        <w:ind w:firstLine="709"/>
        <w:jc w:val="both"/>
        <w:rPr>
          <w:sz w:val="28"/>
          <w:szCs w:val="28"/>
        </w:rPr>
      </w:pPr>
      <w:r w:rsidRPr="00394AF2">
        <w:rPr>
          <w:sz w:val="28"/>
          <w:szCs w:val="28"/>
        </w:rPr>
        <w:t>5. Утвердить перечень мест для проведения голосования и размещения пунктов приема предложений от граждан Сеченовского муниципального округа Нижегородской области по выбору общественной территории для включения в заявку во Всероссийском конкурсе в соответствии с приложением № 1 к настоящему постановлению.</w:t>
      </w:r>
    </w:p>
    <w:p w:rsidR="00394AF2" w:rsidRPr="00394AF2" w:rsidRDefault="00394AF2" w:rsidP="00394AF2">
      <w:pPr>
        <w:ind w:firstLine="709"/>
        <w:jc w:val="both"/>
        <w:rPr>
          <w:sz w:val="28"/>
          <w:szCs w:val="28"/>
        </w:rPr>
      </w:pPr>
      <w:r w:rsidRPr="00394AF2">
        <w:rPr>
          <w:sz w:val="28"/>
          <w:szCs w:val="28"/>
        </w:rPr>
        <w:t xml:space="preserve">6. Утвердить форму предоставления предложений по выбору общественной территории в с. Сеченово Сеченовского </w:t>
      </w:r>
      <w:proofErr w:type="gramStart"/>
      <w:r w:rsidRPr="00394AF2">
        <w:rPr>
          <w:sz w:val="28"/>
          <w:szCs w:val="28"/>
        </w:rPr>
        <w:t>округа  Нижегородской</w:t>
      </w:r>
      <w:proofErr w:type="gramEnd"/>
      <w:r w:rsidRPr="00394AF2">
        <w:rPr>
          <w:sz w:val="28"/>
          <w:szCs w:val="28"/>
        </w:rPr>
        <w:t xml:space="preserve"> области, на которой будет реализовываться проект создания комфортной городской среды, с целью участия во Всероссийском конкурсе, в соответствии с приложением № 2 к настоящему постановлению.</w:t>
      </w:r>
    </w:p>
    <w:p w:rsidR="00394AF2" w:rsidRPr="00394AF2" w:rsidRDefault="00394AF2" w:rsidP="00394AF2">
      <w:pPr>
        <w:widowControl w:val="0"/>
        <w:suppressAutoHyphens/>
        <w:autoSpaceDN w:val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394AF2">
        <w:rPr>
          <w:rFonts w:eastAsia="Lucida Sans Unicode"/>
          <w:kern w:val="3"/>
          <w:sz w:val="28"/>
          <w:szCs w:val="28"/>
        </w:rPr>
        <w:t xml:space="preserve">7. Опубликовать настоящее постановление в </w:t>
      </w:r>
      <w:r w:rsidRPr="00394AF2">
        <w:rPr>
          <w:rFonts w:eastAsiaTheme="minorHAnsi"/>
          <w:kern w:val="3"/>
          <w:sz w:val="28"/>
          <w:szCs w:val="28"/>
          <w:lang w:eastAsia="en-US"/>
        </w:rPr>
        <w:t xml:space="preserve">газете </w:t>
      </w:r>
      <w:r w:rsidRPr="00394AF2">
        <w:rPr>
          <w:rFonts w:ascii="Arial" w:eastAsia="Lucida Sans Unicode" w:hAnsi="Arial" w:cs="Tahoma"/>
          <w:kern w:val="3"/>
          <w:sz w:val="28"/>
          <w:szCs w:val="28"/>
        </w:rPr>
        <w:t>«</w:t>
      </w:r>
      <w:r w:rsidRPr="00394AF2">
        <w:rPr>
          <w:rFonts w:eastAsiaTheme="minorHAnsi"/>
          <w:kern w:val="3"/>
          <w:sz w:val="28"/>
          <w:szCs w:val="28"/>
          <w:lang w:eastAsia="ar-SA"/>
        </w:rPr>
        <w:t>Борьба</w:t>
      </w:r>
      <w:r w:rsidRPr="00394AF2">
        <w:rPr>
          <w:rFonts w:ascii="Arial" w:eastAsia="Lucida Sans Unicode" w:hAnsi="Arial" w:cs="Tahoma"/>
          <w:kern w:val="3"/>
          <w:sz w:val="28"/>
          <w:szCs w:val="28"/>
        </w:rPr>
        <w:t>»</w:t>
      </w:r>
      <w:r w:rsidRPr="00394AF2">
        <w:rPr>
          <w:rFonts w:eastAsiaTheme="minorHAnsi"/>
          <w:kern w:val="3"/>
          <w:sz w:val="28"/>
          <w:szCs w:val="28"/>
          <w:lang w:eastAsia="ar-SA"/>
        </w:rPr>
        <w:t xml:space="preserve"> и </w:t>
      </w:r>
      <w:r w:rsidRPr="00394AF2">
        <w:rPr>
          <w:rFonts w:eastAsia="Lucida Sans Unicode"/>
          <w:kern w:val="3"/>
          <w:sz w:val="28"/>
          <w:szCs w:val="28"/>
        </w:rPr>
        <w:t xml:space="preserve">на официальном сайте Администрации Сеченовского муниципального округа </w:t>
      </w:r>
      <w:r w:rsidRPr="00394AF2">
        <w:rPr>
          <w:color w:val="000000"/>
          <w:sz w:val="28"/>
          <w:szCs w:val="28"/>
        </w:rPr>
        <w:t>в информационно-телекоммуникационной сети Интернет.</w:t>
      </w:r>
    </w:p>
    <w:p w:rsidR="00394AF2" w:rsidRPr="00394AF2" w:rsidRDefault="00394AF2" w:rsidP="00394AF2">
      <w:pPr>
        <w:ind w:firstLine="709"/>
        <w:jc w:val="both"/>
        <w:rPr>
          <w:bCs/>
          <w:sz w:val="28"/>
          <w:szCs w:val="28"/>
        </w:rPr>
      </w:pPr>
      <w:r w:rsidRPr="00394AF2">
        <w:rPr>
          <w:sz w:val="28"/>
          <w:szCs w:val="28"/>
        </w:rPr>
        <w:t>8. Контроль за исполнением настоящего постановления возложить на заместителя главы Администрации – начальника управления капитального строительства, ЖКХ, жилищной политики и жилищного фонда Администрации Сеченовского муниципального округа Нижегородской области Д.А. Крупнова.</w:t>
      </w:r>
    </w:p>
    <w:p w:rsidR="00101D79" w:rsidRDefault="00101D79" w:rsidP="00101D7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394AF2" w:rsidRDefault="00394AF2" w:rsidP="00101D7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01D79" w:rsidRPr="00101D79" w:rsidRDefault="00101D79" w:rsidP="00101D7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762D86" w:rsidRP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spellStart"/>
      <w:r w:rsidRPr="00762D86">
        <w:rPr>
          <w:sz w:val="28"/>
          <w:szCs w:val="28"/>
        </w:rPr>
        <w:t>И.о</w:t>
      </w:r>
      <w:proofErr w:type="spellEnd"/>
      <w:r w:rsidRPr="00762D86">
        <w:rPr>
          <w:sz w:val="28"/>
          <w:szCs w:val="28"/>
        </w:rPr>
        <w:t>. главы МСУ Сеченовского</w:t>
      </w:r>
    </w:p>
    <w:p w:rsid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62D86">
        <w:rPr>
          <w:sz w:val="28"/>
          <w:szCs w:val="28"/>
        </w:rPr>
        <w:t>муниципального округа                                                                     Д.А. Крупнов</w:t>
      </w:r>
    </w:p>
    <w:p w:rsidR="00113EC9" w:rsidRDefault="00113EC9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13EC9" w:rsidRDefault="00113EC9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94AF2" w:rsidRDefault="00394AF2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94AF2" w:rsidRPr="00394AF2" w:rsidRDefault="00394AF2" w:rsidP="00394AF2">
      <w:pPr>
        <w:widowControl w:val="0"/>
        <w:autoSpaceDE w:val="0"/>
        <w:autoSpaceDN w:val="0"/>
        <w:jc w:val="right"/>
        <w:outlineLvl w:val="0"/>
        <w:rPr>
          <w:b/>
          <w:bCs/>
          <w:szCs w:val="22"/>
        </w:rPr>
      </w:pPr>
      <w:r w:rsidRPr="00394AF2">
        <w:rPr>
          <w:b/>
          <w:bCs/>
          <w:szCs w:val="22"/>
        </w:rPr>
        <w:lastRenderedPageBreak/>
        <w:t>ПРИЛОЖЕНИЕ № 1</w:t>
      </w:r>
    </w:p>
    <w:p w:rsidR="00394AF2" w:rsidRPr="00394AF2" w:rsidRDefault="00394AF2" w:rsidP="00394AF2">
      <w:pPr>
        <w:widowControl w:val="0"/>
        <w:autoSpaceDE w:val="0"/>
        <w:autoSpaceDN w:val="0"/>
        <w:jc w:val="right"/>
        <w:rPr>
          <w:szCs w:val="22"/>
        </w:rPr>
      </w:pPr>
      <w:r w:rsidRPr="00394AF2">
        <w:rPr>
          <w:szCs w:val="22"/>
        </w:rPr>
        <w:t>к постановлению Администрации</w:t>
      </w:r>
    </w:p>
    <w:p w:rsidR="00394AF2" w:rsidRPr="00394AF2" w:rsidRDefault="00394AF2" w:rsidP="00394AF2">
      <w:pPr>
        <w:widowControl w:val="0"/>
        <w:autoSpaceDE w:val="0"/>
        <w:autoSpaceDN w:val="0"/>
        <w:jc w:val="right"/>
        <w:rPr>
          <w:szCs w:val="22"/>
        </w:rPr>
      </w:pPr>
      <w:r w:rsidRPr="00394AF2">
        <w:rPr>
          <w:szCs w:val="22"/>
        </w:rPr>
        <w:t>Сеченовского муниципального округа</w:t>
      </w:r>
    </w:p>
    <w:p w:rsidR="00394AF2" w:rsidRPr="00394AF2" w:rsidRDefault="00394AF2" w:rsidP="00394AF2">
      <w:pPr>
        <w:widowControl w:val="0"/>
        <w:autoSpaceDE w:val="0"/>
        <w:autoSpaceDN w:val="0"/>
        <w:jc w:val="right"/>
        <w:rPr>
          <w:szCs w:val="22"/>
        </w:rPr>
      </w:pPr>
      <w:r w:rsidRPr="00394AF2">
        <w:rPr>
          <w:szCs w:val="22"/>
        </w:rPr>
        <w:t>Нижегородской области</w:t>
      </w:r>
    </w:p>
    <w:p w:rsidR="00394AF2" w:rsidRPr="00394AF2" w:rsidRDefault="00394AF2" w:rsidP="00394AF2">
      <w:pPr>
        <w:widowControl w:val="0"/>
        <w:autoSpaceDE w:val="0"/>
        <w:autoSpaceDN w:val="0"/>
        <w:jc w:val="right"/>
        <w:rPr>
          <w:szCs w:val="22"/>
        </w:rPr>
      </w:pPr>
      <w:r>
        <w:rPr>
          <w:szCs w:val="22"/>
        </w:rPr>
        <w:t>От 18.02.2026г. № 104</w:t>
      </w:r>
    </w:p>
    <w:p w:rsidR="00394AF2" w:rsidRPr="00394AF2" w:rsidRDefault="00394AF2" w:rsidP="00394AF2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0"/>
          <w:szCs w:val="22"/>
        </w:rPr>
      </w:pPr>
    </w:p>
    <w:p w:rsidR="00394AF2" w:rsidRPr="00394AF2" w:rsidRDefault="00394AF2" w:rsidP="00394AF2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bookmarkStart w:id="0" w:name="P36"/>
      <w:bookmarkEnd w:id="0"/>
    </w:p>
    <w:p w:rsidR="00394AF2" w:rsidRPr="00394AF2" w:rsidRDefault="00394AF2" w:rsidP="00394AF2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394AF2">
        <w:rPr>
          <w:bCs/>
          <w:sz w:val="28"/>
          <w:szCs w:val="28"/>
        </w:rPr>
        <w:t xml:space="preserve">Перечень мест для проведения голосования и размещения пунктов приема предложений от граждан </w:t>
      </w:r>
      <w:r w:rsidRPr="00394AF2">
        <w:rPr>
          <w:sz w:val="28"/>
          <w:szCs w:val="28"/>
        </w:rPr>
        <w:t>Сеченовского</w:t>
      </w:r>
      <w:r w:rsidRPr="00394AF2">
        <w:rPr>
          <w:bCs/>
          <w:sz w:val="28"/>
          <w:szCs w:val="28"/>
        </w:rPr>
        <w:t xml:space="preserve"> муниципального округа Нижегородской области по выбору общественной территории для включения в заявку во Всероссийском конкурсе лучших проектов создания комфортной городской среды в малых городах, опорных населённых пунктах и исторических поселениях</w:t>
      </w:r>
    </w:p>
    <w:p w:rsidR="00394AF2" w:rsidRPr="00394AF2" w:rsidRDefault="00394AF2" w:rsidP="00394AF2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p w:rsidR="00394AF2" w:rsidRPr="00394AF2" w:rsidRDefault="00394AF2" w:rsidP="00394AF2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394AF2">
        <w:rPr>
          <w:bCs/>
          <w:sz w:val="28"/>
          <w:szCs w:val="28"/>
        </w:rPr>
        <w:t xml:space="preserve">- Администрация </w:t>
      </w:r>
      <w:r w:rsidRPr="00394AF2">
        <w:rPr>
          <w:sz w:val="28"/>
          <w:szCs w:val="28"/>
        </w:rPr>
        <w:t>Сеченовского</w:t>
      </w:r>
      <w:r w:rsidRPr="00394AF2">
        <w:rPr>
          <w:bCs/>
          <w:sz w:val="28"/>
          <w:szCs w:val="28"/>
        </w:rPr>
        <w:t xml:space="preserve"> муниципального округа (</w:t>
      </w:r>
      <w:proofErr w:type="spellStart"/>
      <w:r w:rsidRPr="00394AF2">
        <w:rPr>
          <w:bCs/>
          <w:sz w:val="28"/>
          <w:szCs w:val="28"/>
        </w:rPr>
        <w:t>с.Сеченово</w:t>
      </w:r>
      <w:proofErr w:type="spellEnd"/>
      <w:r w:rsidRPr="00394AF2">
        <w:rPr>
          <w:bCs/>
          <w:sz w:val="28"/>
          <w:szCs w:val="28"/>
        </w:rPr>
        <w:t xml:space="preserve">, </w:t>
      </w:r>
      <w:proofErr w:type="spellStart"/>
      <w:r w:rsidRPr="00394AF2">
        <w:rPr>
          <w:bCs/>
          <w:sz w:val="28"/>
          <w:szCs w:val="28"/>
        </w:rPr>
        <w:t>пл.Советская</w:t>
      </w:r>
      <w:proofErr w:type="spellEnd"/>
      <w:r w:rsidRPr="00394AF2">
        <w:rPr>
          <w:bCs/>
          <w:sz w:val="28"/>
          <w:szCs w:val="28"/>
        </w:rPr>
        <w:t>, д.2);</w:t>
      </w:r>
    </w:p>
    <w:p w:rsidR="00394AF2" w:rsidRPr="00394AF2" w:rsidRDefault="00394AF2" w:rsidP="00394AF2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394AF2">
        <w:rPr>
          <w:bCs/>
          <w:sz w:val="28"/>
          <w:szCs w:val="28"/>
        </w:rPr>
        <w:t xml:space="preserve">- Сеченовский территориальный отдел Администрации </w:t>
      </w:r>
      <w:r w:rsidRPr="00394AF2">
        <w:rPr>
          <w:sz w:val="28"/>
          <w:szCs w:val="28"/>
        </w:rPr>
        <w:t>Сеченовского</w:t>
      </w:r>
      <w:r w:rsidRPr="00394AF2">
        <w:rPr>
          <w:bCs/>
          <w:sz w:val="28"/>
          <w:szCs w:val="28"/>
        </w:rPr>
        <w:t xml:space="preserve"> муниципального округа </w:t>
      </w:r>
      <w:bookmarkStart w:id="1" w:name="_Hlk221821242"/>
      <w:r w:rsidRPr="00394AF2">
        <w:rPr>
          <w:bCs/>
          <w:sz w:val="28"/>
          <w:szCs w:val="28"/>
        </w:rPr>
        <w:t>(</w:t>
      </w:r>
      <w:proofErr w:type="spellStart"/>
      <w:r w:rsidRPr="00394AF2">
        <w:rPr>
          <w:bCs/>
          <w:sz w:val="28"/>
          <w:szCs w:val="28"/>
        </w:rPr>
        <w:t>с.Сеченово</w:t>
      </w:r>
      <w:proofErr w:type="spellEnd"/>
      <w:r w:rsidRPr="00394AF2">
        <w:rPr>
          <w:bCs/>
          <w:sz w:val="28"/>
          <w:szCs w:val="28"/>
        </w:rPr>
        <w:t xml:space="preserve">, </w:t>
      </w:r>
      <w:proofErr w:type="spellStart"/>
      <w:r w:rsidRPr="00394AF2">
        <w:rPr>
          <w:bCs/>
          <w:sz w:val="28"/>
          <w:szCs w:val="28"/>
        </w:rPr>
        <w:t>ул.Советская</w:t>
      </w:r>
      <w:proofErr w:type="spellEnd"/>
      <w:r w:rsidRPr="00394AF2">
        <w:rPr>
          <w:bCs/>
          <w:sz w:val="28"/>
          <w:szCs w:val="28"/>
        </w:rPr>
        <w:t>, д.8);</w:t>
      </w:r>
      <w:bookmarkEnd w:id="1"/>
    </w:p>
    <w:p w:rsidR="00394AF2" w:rsidRPr="00394AF2" w:rsidRDefault="00394AF2" w:rsidP="00394AF2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394AF2">
        <w:rPr>
          <w:bCs/>
          <w:sz w:val="28"/>
          <w:szCs w:val="28"/>
        </w:rPr>
        <w:t>-   МБО</w:t>
      </w:r>
      <w:r w:rsidRPr="00394AF2">
        <w:rPr>
          <w:sz w:val="28"/>
          <w:szCs w:val="28"/>
        </w:rPr>
        <w:t xml:space="preserve">У «Сеченовская средняя школа» </w:t>
      </w:r>
      <w:r w:rsidRPr="00394AF2">
        <w:rPr>
          <w:bCs/>
          <w:sz w:val="28"/>
          <w:szCs w:val="28"/>
        </w:rPr>
        <w:t>(</w:t>
      </w:r>
      <w:proofErr w:type="spellStart"/>
      <w:r w:rsidRPr="00394AF2">
        <w:rPr>
          <w:bCs/>
          <w:sz w:val="28"/>
          <w:szCs w:val="28"/>
        </w:rPr>
        <w:t>с.Сеченово</w:t>
      </w:r>
      <w:proofErr w:type="spellEnd"/>
      <w:r w:rsidRPr="00394AF2">
        <w:rPr>
          <w:bCs/>
          <w:sz w:val="28"/>
          <w:szCs w:val="28"/>
        </w:rPr>
        <w:t xml:space="preserve">, </w:t>
      </w:r>
      <w:proofErr w:type="spellStart"/>
      <w:proofErr w:type="gramStart"/>
      <w:r w:rsidRPr="00394AF2">
        <w:rPr>
          <w:bCs/>
          <w:sz w:val="28"/>
          <w:szCs w:val="28"/>
        </w:rPr>
        <w:t>пер.Школьный</w:t>
      </w:r>
      <w:proofErr w:type="spellEnd"/>
      <w:proofErr w:type="gramEnd"/>
      <w:r w:rsidRPr="00394AF2">
        <w:rPr>
          <w:bCs/>
          <w:sz w:val="28"/>
          <w:szCs w:val="28"/>
        </w:rPr>
        <w:t>, д.7);</w:t>
      </w:r>
    </w:p>
    <w:p w:rsidR="00394AF2" w:rsidRPr="00394AF2" w:rsidRDefault="00394AF2" w:rsidP="00394AF2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394AF2">
        <w:rPr>
          <w:bCs/>
          <w:sz w:val="28"/>
          <w:szCs w:val="28"/>
        </w:rPr>
        <w:t>- МБУК «Сеченовская центральная библиотека» (</w:t>
      </w:r>
      <w:proofErr w:type="spellStart"/>
      <w:r w:rsidRPr="00394AF2">
        <w:rPr>
          <w:bCs/>
          <w:sz w:val="28"/>
          <w:szCs w:val="28"/>
        </w:rPr>
        <w:t>с.Сеченово</w:t>
      </w:r>
      <w:proofErr w:type="spellEnd"/>
      <w:r w:rsidRPr="00394AF2">
        <w:rPr>
          <w:bCs/>
          <w:sz w:val="28"/>
          <w:szCs w:val="28"/>
        </w:rPr>
        <w:t>, ул.70 лет Октября, д.19В);</w:t>
      </w:r>
    </w:p>
    <w:p w:rsidR="00394AF2" w:rsidRPr="00394AF2" w:rsidRDefault="00394AF2" w:rsidP="00394AF2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394AF2">
        <w:rPr>
          <w:bCs/>
          <w:sz w:val="28"/>
          <w:szCs w:val="28"/>
        </w:rPr>
        <w:t xml:space="preserve">-   В электронной форме на адрес электронной почты: </w:t>
      </w:r>
      <w:hyperlink r:id="rId10" w:history="1">
        <w:r w:rsidRPr="00394AF2">
          <w:rPr>
            <w:bCs/>
            <w:color w:val="0000FF"/>
            <w:sz w:val="28"/>
            <w:szCs w:val="28"/>
            <w:u w:val="single"/>
          </w:rPr>
          <w:t>ukssechadm@mail.ru</w:t>
        </w:r>
      </w:hyperlink>
      <w:r w:rsidRPr="00394AF2">
        <w:rPr>
          <w:bCs/>
          <w:sz w:val="28"/>
          <w:szCs w:val="28"/>
        </w:rPr>
        <w:t>;</w:t>
      </w:r>
    </w:p>
    <w:p w:rsidR="00394AF2" w:rsidRPr="00394AF2" w:rsidRDefault="00394AF2" w:rsidP="00394AF2">
      <w:pPr>
        <w:widowControl w:val="0"/>
        <w:autoSpaceDE w:val="0"/>
        <w:autoSpaceDN w:val="0"/>
        <w:rPr>
          <w:bCs/>
          <w:sz w:val="28"/>
          <w:szCs w:val="28"/>
        </w:rPr>
      </w:pPr>
      <w:r w:rsidRPr="00394AF2">
        <w:rPr>
          <w:bCs/>
          <w:sz w:val="28"/>
          <w:szCs w:val="28"/>
        </w:rPr>
        <w:t xml:space="preserve">-   Онлайн анкетирование на официальном сайте муниципального образования: </w:t>
      </w:r>
      <w:hyperlink r:id="rId11" w:history="1">
        <w:r w:rsidRPr="00394AF2">
          <w:rPr>
            <w:bCs/>
            <w:color w:val="0000FF"/>
            <w:sz w:val="28"/>
            <w:szCs w:val="28"/>
            <w:u w:val="single"/>
          </w:rPr>
          <w:t>https://sechenovo.nobl.ru/</w:t>
        </w:r>
      </w:hyperlink>
      <w:r w:rsidRPr="00394AF2">
        <w:rPr>
          <w:bCs/>
          <w:sz w:val="28"/>
          <w:szCs w:val="28"/>
        </w:rPr>
        <w:t>.</w:t>
      </w:r>
    </w:p>
    <w:p w:rsidR="00394AF2" w:rsidRPr="00394AF2" w:rsidRDefault="00394AF2" w:rsidP="00394AF2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p w:rsidR="00394AF2" w:rsidRPr="00394AF2" w:rsidRDefault="00394AF2" w:rsidP="00394AF2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394AF2" w:rsidRPr="00394AF2" w:rsidRDefault="00394AF2" w:rsidP="00394AF2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394AF2" w:rsidRPr="00394AF2" w:rsidRDefault="00394AF2" w:rsidP="00394AF2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394AF2" w:rsidRPr="00394AF2" w:rsidRDefault="00394AF2" w:rsidP="00394AF2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394AF2" w:rsidRPr="00394AF2" w:rsidRDefault="00394AF2" w:rsidP="00394AF2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394AF2" w:rsidRPr="00394AF2" w:rsidRDefault="00394AF2" w:rsidP="00394AF2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394AF2" w:rsidRPr="00394AF2" w:rsidRDefault="00394AF2" w:rsidP="00394AF2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394AF2" w:rsidRPr="00394AF2" w:rsidRDefault="00394AF2" w:rsidP="00394AF2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394AF2" w:rsidRPr="00394AF2" w:rsidRDefault="00394AF2" w:rsidP="00394AF2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394AF2" w:rsidRPr="00394AF2" w:rsidRDefault="00394AF2" w:rsidP="00394AF2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394AF2" w:rsidRPr="00394AF2" w:rsidRDefault="00394AF2" w:rsidP="00394AF2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394AF2" w:rsidRPr="00394AF2" w:rsidRDefault="00394AF2" w:rsidP="00394AF2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394AF2" w:rsidRPr="00394AF2" w:rsidRDefault="00394AF2" w:rsidP="00394AF2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394AF2" w:rsidRPr="00394AF2" w:rsidRDefault="00394AF2" w:rsidP="00394AF2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394AF2" w:rsidRPr="00394AF2" w:rsidRDefault="00394AF2" w:rsidP="00394AF2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394AF2" w:rsidRPr="00394AF2" w:rsidRDefault="00394AF2" w:rsidP="00394AF2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394AF2" w:rsidRPr="00394AF2" w:rsidRDefault="00394AF2" w:rsidP="00394AF2">
      <w:pPr>
        <w:widowControl w:val="0"/>
        <w:autoSpaceDE w:val="0"/>
        <w:autoSpaceDN w:val="0"/>
        <w:jc w:val="right"/>
        <w:outlineLvl w:val="0"/>
        <w:rPr>
          <w:b/>
          <w:bCs/>
          <w:szCs w:val="22"/>
        </w:rPr>
      </w:pPr>
      <w:r>
        <w:rPr>
          <w:b/>
          <w:bCs/>
          <w:szCs w:val="22"/>
        </w:rPr>
        <w:lastRenderedPageBreak/>
        <w:t>ПРИЛОЖЕНИЕ № 2</w:t>
      </w:r>
    </w:p>
    <w:p w:rsidR="00394AF2" w:rsidRPr="00394AF2" w:rsidRDefault="00394AF2" w:rsidP="00394AF2">
      <w:pPr>
        <w:widowControl w:val="0"/>
        <w:autoSpaceDE w:val="0"/>
        <w:autoSpaceDN w:val="0"/>
        <w:jc w:val="right"/>
        <w:rPr>
          <w:szCs w:val="22"/>
        </w:rPr>
      </w:pPr>
      <w:r w:rsidRPr="00394AF2">
        <w:rPr>
          <w:szCs w:val="22"/>
        </w:rPr>
        <w:t>к постановлению Администрации</w:t>
      </w:r>
    </w:p>
    <w:p w:rsidR="00394AF2" w:rsidRPr="00394AF2" w:rsidRDefault="00394AF2" w:rsidP="00394AF2">
      <w:pPr>
        <w:widowControl w:val="0"/>
        <w:autoSpaceDE w:val="0"/>
        <w:autoSpaceDN w:val="0"/>
        <w:jc w:val="right"/>
        <w:rPr>
          <w:szCs w:val="22"/>
        </w:rPr>
      </w:pPr>
      <w:r w:rsidRPr="00394AF2">
        <w:rPr>
          <w:szCs w:val="22"/>
        </w:rPr>
        <w:t>Сеченовского муниципального округа</w:t>
      </w:r>
    </w:p>
    <w:p w:rsidR="00394AF2" w:rsidRPr="00394AF2" w:rsidRDefault="00394AF2" w:rsidP="00394AF2">
      <w:pPr>
        <w:widowControl w:val="0"/>
        <w:autoSpaceDE w:val="0"/>
        <w:autoSpaceDN w:val="0"/>
        <w:jc w:val="right"/>
        <w:rPr>
          <w:szCs w:val="22"/>
        </w:rPr>
      </w:pPr>
      <w:r w:rsidRPr="00394AF2">
        <w:rPr>
          <w:szCs w:val="22"/>
        </w:rPr>
        <w:t>Нижегородской области</w:t>
      </w:r>
    </w:p>
    <w:p w:rsidR="00394AF2" w:rsidRPr="00394AF2" w:rsidRDefault="00394AF2" w:rsidP="00394AF2">
      <w:pPr>
        <w:widowControl w:val="0"/>
        <w:autoSpaceDE w:val="0"/>
        <w:autoSpaceDN w:val="0"/>
        <w:jc w:val="right"/>
        <w:rPr>
          <w:szCs w:val="22"/>
        </w:rPr>
      </w:pPr>
      <w:r>
        <w:rPr>
          <w:szCs w:val="22"/>
        </w:rPr>
        <w:t>От 18.02.2026г. № 104</w:t>
      </w:r>
    </w:p>
    <w:p w:rsidR="00394AF2" w:rsidRPr="00394AF2" w:rsidRDefault="00394AF2" w:rsidP="00394AF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394AF2" w:rsidRPr="00394AF2" w:rsidRDefault="00394AF2" w:rsidP="00394AF2">
      <w:pPr>
        <w:ind w:left="908"/>
        <w:jc w:val="center"/>
        <w:rPr>
          <w:sz w:val="28"/>
          <w:szCs w:val="28"/>
        </w:rPr>
      </w:pPr>
      <w:bookmarkStart w:id="2" w:name="P81"/>
      <w:bookmarkEnd w:id="2"/>
      <w:r w:rsidRPr="00394AF2">
        <w:rPr>
          <w:color w:val="1C1C1C"/>
          <w:spacing w:val="-2"/>
          <w:w w:val="105"/>
          <w:sz w:val="28"/>
          <w:szCs w:val="28"/>
        </w:rPr>
        <w:t>Уважаемые</w:t>
      </w:r>
      <w:r w:rsidRPr="00394AF2">
        <w:rPr>
          <w:color w:val="1C1C1C"/>
          <w:spacing w:val="19"/>
          <w:w w:val="105"/>
          <w:sz w:val="28"/>
          <w:szCs w:val="28"/>
        </w:rPr>
        <w:t xml:space="preserve"> </w:t>
      </w:r>
      <w:r w:rsidRPr="00394AF2">
        <w:rPr>
          <w:color w:val="1C1C1C"/>
          <w:spacing w:val="-2"/>
          <w:w w:val="105"/>
          <w:sz w:val="28"/>
          <w:szCs w:val="28"/>
        </w:rPr>
        <w:t>жители</w:t>
      </w:r>
      <w:r w:rsidRPr="00394AF2">
        <w:rPr>
          <w:color w:val="1C1C1C"/>
          <w:spacing w:val="16"/>
          <w:w w:val="105"/>
          <w:sz w:val="28"/>
          <w:szCs w:val="28"/>
        </w:rPr>
        <w:t xml:space="preserve"> </w:t>
      </w:r>
      <w:r w:rsidRPr="00394AF2">
        <w:rPr>
          <w:sz w:val="28"/>
          <w:szCs w:val="28"/>
        </w:rPr>
        <w:t>Сеченовского</w:t>
      </w:r>
      <w:r w:rsidRPr="00394AF2">
        <w:rPr>
          <w:color w:val="1C1C1C"/>
          <w:spacing w:val="-3"/>
          <w:w w:val="105"/>
          <w:sz w:val="28"/>
          <w:szCs w:val="28"/>
        </w:rPr>
        <w:t xml:space="preserve"> </w:t>
      </w:r>
      <w:r w:rsidRPr="00394AF2">
        <w:rPr>
          <w:color w:val="1C1C1C"/>
          <w:spacing w:val="-2"/>
          <w:w w:val="105"/>
          <w:sz w:val="28"/>
          <w:szCs w:val="28"/>
        </w:rPr>
        <w:t>муниципального</w:t>
      </w:r>
      <w:r w:rsidRPr="00394AF2">
        <w:rPr>
          <w:color w:val="1C1C1C"/>
          <w:spacing w:val="-6"/>
          <w:w w:val="105"/>
          <w:sz w:val="28"/>
          <w:szCs w:val="28"/>
        </w:rPr>
        <w:t xml:space="preserve"> </w:t>
      </w:r>
      <w:r w:rsidRPr="00394AF2">
        <w:rPr>
          <w:color w:val="1C1C1C"/>
          <w:spacing w:val="-2"/>
          <w:w w:val="105"/>
          <w:sz w:val="28"/>
          <w:szCs w:val="28"/>
        </w:rPr>
        <w:t>округа!</w:t>
      </w:r>
    </w:p>
    <w:p w:rsidR="00394AF2" w:rsidRPr="00394AF2" w:rsidRDefault="00394AF2" w:rsidP="00394AF2">
      <w:pPr>
        <w:widowControl w:val="0"/>
        <w:autoSpaceDE w:val="0"/>
        <w:autoSpaceDN w:val="0"/>
        <w:spacing w:before="148"/>
        <w:rPr>
          <w:sz w:val="28"/>
          <w:szCs w:val="28"/>
          <w:lang w:eastAsia="en-US"/>
        </w:rPr>
      </w:pPr>
    </w:p>
    <w:p w:rsidR="00394AF2" w:rsidRPr="00394AF2" w:rsidRDefault="00394AF2" w:rsidP="00394AF2">
      <w:pPr>
        <w:ind w:left="876"/>
        <w:jc w:val="center"/>
        <w:rPr>
          <w:sz w:val="28"/>
          <w:szCs w:val="28"/>
        </w:rPr>
      </w:pPr>
      <w:r w:rsidRPr="00394AF2">
        <w:rPr>
          <w:color w:val="1C1C1C"/>
          <w:w w:val="105"/>
          <w:sz w:val="28"/>
          <w:szCs w:val="28"/>
        </w:rPr>
        <w:t>Просим</w:t>
      </w:r>
      <w:r w:rsidRPr="00394AF2">
        <w:rPr>
          <w:color w:val="1C1C1C"/>
          <w:spacing w:val="-13"/>
          <w:w w:val="105"/>
          <w:sz w:val="28"/>
          <w:szCs w:val="28"/>
        </w:rPr>
        <w:t xml:space="preserve"> </w:t>
      </w:r>
      <w:r w:rsidRPr="00394AF2">
        <w:rPr>
          <w:color w:val="1C1C1C"/>
          <w:w w:val="105"/>
          <w:sz w:val="28"/>
          <w:szCs w:val="28"/>
        </w:rPr>
        <w:t>Вас</w:t>
      </w:r>
      <w:r w:rsidRPr="00394AF2">
        <w:rPr>
          <w:color w:val="1C1C1C"/>
          <w:spacing w:val="-15"/>
          <w:w w:val="105"/>
          <w:sz w:val="28"/>
          <w:szCs w:val="28"/>
        </w:rPr>
        <w:t xml:space="preserve"> </w:t>
      </w:r>
      <w:r w:rsidRPr="00394AF2">
        <w:rPr>
          <w:color w:val="1C1C1C"/>
          <w:w w:val="105"/>
          <w:sz w:val="28"/>
          <w:szCs w:val="28"/>
        </w:rPr>
        <w:t>принять</w:t>
      </w:r>
      <w:r w:rsidRPr="00394AF2">
        <w:rPr>
          <w:color w:val="1C1C1C"/>
          <w:spacing w:val="-10"/>
          <w:w w:val="105"/>
          <w:sz w:val="28"/>
          <w:szCs w:val="28"/>
        </w:rPr>
        <w:t xml:space="preserve"> </w:t>
      </w:r>
      <w:r w:rsidRPr="00394AF2">
        <w:rPr>
          <w:color w:val="1C1C1C"/>
          <w:w w:val="105"/>
          <w:sz w:val="28"/>
          <w:szCs w:val="28"/>
        </w:rPr>
        <w:t>участие</w:t>
      </w:r>
      <w:r w:rsidRPr="00394AF2">
        <w:rPr>
          <w:color w:val="1C1C1C"/>
          <w:spacing w:val="-15"/>
          <w:w w:val="105"/>
          <w:sz w:val="28"/>
          <w:szCs w:val="28"/>
        </w:rPr>
        <w:t xml:space="preserve"> </w:t>
      </w:r>
      <w:r w:rsidRPr="00394AF2">
        <w:rPr>
          <w:color w:val="1C1C1C"/>
          <w:w w:val="105"/>
          <w:sz w:val="28"/>
          <w:szCs w:val="28"/>
        </w:rPr>
        <w:t>в</w:t>
      </w:r>
      <w:r w:rsidRPr="00394AF2">
        <w:rPr>
          <w:color w:val="1C1C1C"/>
          <w:spacing w:val="-15"/>
          <w:w w:val="105"/>
          <w:sz w:val="28"/>
          <w:szCs w:val="28"/>
        </w:rPr>
        <w:t xml:space="preserve"> </w:t>
      </w:r>
      <w:r w:rsidRPr="00394AF2">
        <w:rPr>
          <w:color w:val="1C1C1C"/>
          <w:w w:val="105"/>
          <w:sz w:val="28"/>
          <w:szCs w:val="28"/>
        </w:rPr>
        <w:t>выборе</w:t>
      </w:r>
      <w:r w:rsidRPr="00394AF2">
        <w:rPr>
          <w:color w:val="1C1C1C"/>
          <w:spacing w:val="-12"/>
          <w:w w:val="105"/>
          <w:sz w:val="28"/>
          <w:szCs w:val="28"/>
        </w:rPr>
        <w:t xml:space="preserve"> </w:t>
      </w:r>
      <w:r w:rsidRPr="00394AF2">
        <w:rPr>
          <w:color w:val="2A2A2A"/>
          <w:w w:val="105"/>
          <w:sz w:val="28"/>
          <w:szCs w:val="28"/>
        </w:rPr>
        <w:t>территории</w:t>
      </w:r>
      <w:r w:rsidRPr="00394AF2">
        <w:rPr>
          <w:color w:val="2A2A2A"/>
          <w:spacing w:val="-14"/>
          <w:w w:val="105"/>
          <w:sz w:val="28"/>
          <w:szCs w:val="28"/>
        </w:rPr>
        <w:t xml:space="preserve"> </w:t>
      </w:r>
      <w:r w:rsidRPr="00394AF2">
        <w:rPr>
          <w:color w:val="2A2A2A"/>
          <w:w w:val="105"/>
          <w:sz w:val="28"/>
          <w:szCs w:val="28"/>
        </w:rPr>
        <w:t xml:space="preserve">для </w:t>
      </w:r>
      <w:r w:rsidRPr="00394AF2">
        <w:rPr>
          <w:color w:val="1C1C1C"/>
          <w:w w:val="105"/>
          <w:sz w:val="28"/>
          <w:szCs w:val="28"/>
        </w:rPr>
        <w:t>формирования</w:t>
      </w:r>
      <w:r w:rsidRPr="00394AF2">
        <w:rPr>
          <w:color w:val="1C1C1C"/>
          <w:spacing w:val="-1"/>
          <w:w w:val="105"/>
          <w:sz w:val="28"/>
          <w:szCs w:val="28"/>
        </w:rPr>
        <w:t xml:space="preserve"> </w:t>
      </w:r>
      <w:r w:rsidRPr="00394AF2">
        <w:rPr>
          <w:color w:val="2A2A2A"/>
          <w:w w:val="105"/>
          <w:sz w:val="28"/>
          <w:szCs w:val="28"/>
        </w:rPr>
        <w:t>заявки</w:t>
      </w:r>
      <w:r w:rsidRPr="00394AF2">
        <w:rPr>
          <w:color w:val="2A2A2A"/>
          <w:spacing w:val="-15"/>
          <w:w w:val="105"/>
          <w:sz w:val="28"/>
          <w:szCs w:val="28"/>
        </w:rPr>
        <w:t xml:space="preserve"> </w:t>
      </w:r>
      <w:r w:rsidRPr="00394AF2">
        <w:rPr>
          <w:color w:val="1C1C1C"/>
          <w:w w:val="105"/>
          <w:sz w:val="28"/>
          <w:szCs w:val="28"/>
        </w:rPr>
        <w:t>на</w:t>
      </w:r>
      <w:r w:rsidRPr="00394AF2">
        <w:rPr>
          <w:color w:val="1C1C1C"/>
          <w:spacing w:val="-15"/>
          <w:w w:val="105"/>
          <w:sz w:val="28"/>
          <w:szCs w:val="28"/>
        </w:rPr>
        <w:t xml:space="preserve"> </w:t>
      </w:r>
      <w:r w:rsidRPr="00394AF2">
        <w:rPr>
          <w:color w:val="1C1C1C"/>
          <w:w w:val="105"/>
          <w:sz w:val="28"/>
          <w:szCs w:val="28"/>
        </w:rPr>
        <w:t>участие</w:t>
      </w:r>
      <w:r w:rsidRPr="00394AF2">
        <w:rPr>
          <w:color w:val="1C1C1C"/>
          <w:spacing w:val="-9"/>
          <w:w w:val="105"/>
          <w:sz w:val="28"/>
          <w:szCs w:val="28"/>
        </w:rPr>
        <w:t xml:space="preserve"> </w:t>
      </w:r>
      <w:r w:rsidRPr="00394AF2">
        <w:rPr>
          <w:color w:val="2A2A2A"/>
          <w:spacing w:val="-5"/>
          <w:w w:val="105"/>
          <w:sz w:val="28"/>
          <w:szCs w:val="28"/>
        </w:rPr>
        <w:t>во</w:t>
      </w:r>
      <w:r w:rsidRPr="00394AF2">
        <w:rPr>
          <w:sz w:val="28"/>
          <w:szCs w:val="28"/>
        </w:rPr>
        <w:t xml:space="preserve"> </w:t>
      </w:r>
      <w:r w:rsidRPr="00394AF2">
        <w:rPr>
          <w:color w:val="1C1C1C"/>
          <w:w w:val="105"/>
          <w:sz w:val="28"/>
          <w:szCs w:val="28"/>
        </w:rPr>
        <w:t>«Всероссийском</w:t>
      </w:r>
      <w:r w:rsidRPr="00394AF2">
        <w:rPr>
          <w:color w:val="1C1C1C"/>
          <w:spacing w:val="-16"/>
          <w:w w:val="105"/>
          <w:sz w:val="28"/>
          <w:szCs w:val="28"/>
        </w:rPr>
        <w:t xml:space="preserve"> </w:t>
      </w:r>
      <w:r w:rsidRPr="00394AF2">
        <w:rPr>
          <w:color w:val="1C1C1C"/>
          <w:w w:val="105"/>
          <w:sz w:val="28"/>
          <w:szCs w:val="28"/>
        </w:rPr>
        <w:t>конкурсе</w:t>
      </w:r>
      <w:r w:rsidRPr="00394AF2">
        <w:rPr>
          <w:color w:val="1C1C1C"/>
          <w:spacing w:val="-10"/>
          <w:w w:val="105"/>
          <w:sz w:val="28"/>
          <w:szCs w:val="28"/>
        </w:rPr>
        <w:t xml:space="preserve"> </w:t>
      </w:r>
      <w:r w:rsidRPr="00394AF2">
        <w:rPr>
          <w:color w:val="1C1C1C"/>
          <w:w w:val="105"/>
          <w:sz w:val="28"/>
          <w:szCs w:val="28"/>
        </w:rPr>
        <w:t>по</w:t>
      </w:r>
      <w:r w:rsidRPr="00394AF2">
        <w:rPr>
          <w:color w:val="1C1C1C"/>
          <w:spacing w:val="-15"/>
          <w:w w:val="105"/>
          <w:sz w:val="28"/>
          <w:szCs w:val="28"/>
        </w:rPr>
        <w:t xml:space="preserve"> </w:t>
      </w:r>
      <w:r w:rsidRPr="00394AF2">
        <w:rPr>
          <w:color w:val="1C1C1C"/>
          <w:w w:val="105"/>
          <w:sz w:val="28"/>
          <w:szCs w:val="28"/>
        </w:rPr>
        <w:t>отбору</w:t>
      </w:r>
      <w:r w:rsidRPr="00394AF2">
        <w:rPr>
          <w:color w:val="1C1C1C"/>
          <w:spacing w:val="-15"/>
          <w:w w:val="105"/>
          <w:sz w:val="28"/>
          <w:szCs w:val="28"/>
        </w:rPr>
        <w:t xml:space="preserve"> </w:t>
      </w:r>
      <w:r w:rsidRPr="00394AF2">
        <w:rPr>
          <w:color w:val="1C1C1C"/>
          <w:w w:val="105"/>
          <w:sz w:val="28"/>
          <w:szCs w:val="28"/>
        </w:rPr>
        <w:t>лучших</w:t>
      </w:r>
      <w:r w:rsidRPr="00394AF2">
        <w:rPr>
          <w:color w:val="1C1C1C"/>
          <w:spacing w:val="-11"/>
          <w:w w:val="105"/>
          <w:sz w:val="28"/>
          <w:szCs w:val="28"/>
        </w:rPr>
        <w:t xml:space="preserve"> </w:t>
      </w:r>
      <w:r w:rsidRPr="00394AF2">
        <w:rPr>
          <w:color w:val="1C1C1C"/>
          <w:w w:val="105"/>
          <w:sz w:val="28"/>
          <w:szCs w:val="28"/>
        </w:rPr>
        <w:t>проектов</w:t>
      </w:r>
      <w:r w:rsidRPr="00394AF2">
        <w:rPr>
          <w:color w:val="1C1C1C"/>
          <w:spacing w:val="-12"/>
          <w:w w:val="105"/>
          <w:sz w:val="28"/>
          <w:szCs w:val="28"/>
        </w:rPr>
        <w:t xml:space="preserve"> </w:t>
      </w:r>
      <w:r w:rsidRPr="00394AF2">
        <w:rPr>
          <w:color w:val="1C1C1C"/>
          <w:w w:val="105"/>
          <w:sz w:val="28"/>
          <w:szCs w:val="28"/>
        </w:rPr>
        <w:t>в</w:t>
      </w:r>
      <w:r w:rsidRPr="00394AF2">
        <w:rPr>
          <w:color w:val="1C1C1C"/>
          <w:spacing w:val="-15"/>
          <w:w w:val="105"/>
          <w:sz w:val="28"/>
          <w:szCs w:val="28"/>
        </w:rPr>
        <w:t xml:space="preserve"> </w:t>
      </w:r>
      <w:r w:rsidRPr="00394AF2">
        <w:rPr>
          <w:color w:val="1C1C1C"/>
          <w:w w:val="105"/>
          <w:sz w:val="28"/>
          <w:szCs w:val="28"/>
        </w:rPr>
        <w:t>сфере</w:t>
      </w:r>
      <w:r w:rsidRPr="00394AF2">
        <w:rPr>
          <w:color w:val="1C1C1C"/>
          <w:spacing w:val="-15"/>
          <w:w w:val="105"/>
          <w:sz w:val="28"/>
          <w:szCs w:val="28"/>
        </w:rPr>
        <w:t xml:space="preserve"> </w:t>
      </w:r>
      <w:r w:rsidRPr="00394AF2">
        <w:rPr>
          <w:color w:val="1C1C1C"/>
          <w:w w:val="105"/>
          <w:sz w:val="28"/>
          <w:szCs w:val="28"/>
        </w:rPr>
        <w:t>создания</w:t>
      </w:r>
      <w:r w:rsidRPr="00394AF2">
        <w:rPr>
          <w:color w:val="1C1C1C"/>
          <w:spacing w:val="-4"/>
          <w:w w:val="105"/>
          <w:sz w:val="28"/>
          <w:szCs w:val="28"/>
        </w:rPr>
        <w:t xml:space="preserve"> </w:t>
      </w:r>
      <w:r w:rsidRPr="00394AF2">
        <w:rPr>
          <w:color w:val="1C1C1C"/>
          <w:w w:val="105"/>
          <w:sz w:val="28"/>
          <w:szCs w:val="28"/>
        </w:rPr>
        <w:t>комфортной</w:t>
      </w:r>
      <w:r w:rsidRPr="00394AF2">
        <w:rPr>
          <w:color w:val="1C1C1C"/>
          <w:spacing w:val="-5"/>
          <w:w w:val="105"/>
          <w:sz w:val="28"/>
          <w:szCs w:val="28"/>
        </w:rPr>
        <w:t xml:space="preserve"> </w:t>
      </w:r>
      <w:r w:rsidRPr="00394AF2">
        <w:rPr>
          <w:color w:val="1C1C1C"/>
          <w:w w:val="105"/>
          <w:sz w:val="28"/>
          <w:szCs w:val="28"/>
        </w:rPr>
        <w:t>городской среды в малых городах, опорных населённых пунктах и исторических поселениях»</w:t>
      </w:r>
    </w:p>
    <w:p w:rsidR="00394AF2" w:rsidRPr="00394AF2" w:rsidRDefault="00394AF2" w:rsidP="00394AF2">
      <w:pPr>
        <w:widowControl w:val="0"/>
        <w:autoSpaceDE w:val="0"/>
        <w:autoSpaceDN w:val="0"/>
        <w:spacing w:before="16"/>
        <w:rPr>
          <w:sz w:val="28"/>
          <w:szCs w:val="28"/>
          <w:lang w:eastAsia="en-US"/>
        </w:rPr>
      </w:pPr>
    </w:p>
    <w:p w:rsidR="00394AF2" w:rsidRPr="00394AF2" w:rsidRDefault="00394AF2" w:rsidP="00394AF2">
      <w:pPr>
        <w:spacing w:line="247" w:lineRule="auto"/>
        <w:ind w:left="1208" w:right="370"/>
        <w:jc w:val="center"/>
        <w:rPr>
          <w:color w:val="1C1C1C"/>
          <w:w w:val="105"/>
          <w:sz w:val="28"/>
          <w:szCs w:val="28"/>
        </w:rPr>
      </w:pPr>
      <w:r w:rsidRPr="00394AF2">
        <w:rPr>
          <w:color w:val="1C1C1C"/>
          <w:spacing w:val="-2"/>
          <w:w w:val="105"/>
          <w:sz w:val="28"/>
          <w:szCs w:val="28"/>
        </w:rPr>
        <w:t>Форма предоставления</w:t>
      </w:r>
      <w:r w:rsidRPr="00394AF2">
        <w:rPr>
          <w:color w:val="1C1C1C"/>
          <w:spacing w:val="-9"/>
          <w:w w:val="105"/>
          <w:sz w:val="28"/>
          <w:szCs w:val="28"/>
        </w:rPr>
        <w:t xml:space="preserve"> </w:t>
      </w:r>
      <w:r w:rsidRPr="00394AF2">
        <w:rPr>
          <w:color w:val="1C1C1C"/>
          <w:spacing w:val="-2"/>
          <w:w w:val="105"/>
          <w:sz w:val="28"/>
          <w:szCs w:val="28"/>
        </w:rPr>
        <w:t>предложений</w:t>
      </w:r>
      <w:r w:rsidRPr="00394AF2">
        <w:rPr>
          <w:color w:val="1C1C1C"/>
          <w:spacing w:val="16"/>
          <w:w w:val="105"/>
          <w:sz w:val="28"/>
          <w:szCs w:val="28"/>
        </w:rPr>
        <w:t xml:space="preserve"> </w:t>
      </w:r>
      <w:r w:rsidRPr="00394AF2">
        <w:rPr>
          <w:color w:val="1C1C1C"/>
          <w:spacing w:val="-2"/>
          <w:w w:val="105"/>
          <w:sz w:val="28"/>
          <w:szCs w:val="28"/>
        </w:rPr>
        <w:t>по</w:t>
      </w:r>
      <w:r w:rsidRPr="00394AF2">
        <w:rPr>
          <w:color w:val="1C1C1C"/>
          <w:spacing w:val="-11"/>
          <w:w w:val="105"/>
          <w:sz w:val="28"/>
          <w:szCs w:val="28"/>
        </w:rPr>
        <w:t xml:space="preserve"> </w:t>
      </w:r>
      <w:r w:rsidRPr="00394AF2">
        <w:rPr>
          <w:color w:val="1C1C1C"/>
          <w:spacing w:val="-2"/>
          <w:w w:val="105"/>
          <w:sz w:val="28"/>
          <w:szCs w:val="28"/>
        </w:rPr>
        <w:t>выбору</w:t>
      </w:r>
      <w:r w:rsidRPr="00394AF2">
        <w:rPr>
          <w:color w:val="1C1C1C"/>
          <w:spacing w:val="-6"/>
          <w:w w:val="105"/>
          <w:sz w:val="28"/>
          <w:szCs w:val="28"/>
        </w:rPr>
        <w:t xml:space="preserve"> </w:t>
      </w:r>
      <w:r w:rsidRPr="00394AF2">
        <w:rPr>
          <w:color w:val="1C1C1C"/>
          <w:spacing w:val="-2"/>
          <w:w w:val="105"/>
          <w:sz w:val="28"/>
          <w:szCs w:val="28"/>
        </w:rPr>
        <w:t>общественной территории</w:t>
      </w:r>
      <w:r w:rsidRPr="00394AF2">
        <w:rPr>
          <w:color w:val="1C1C1C"/>
          <w:spacing w:val="17"/>
          <w:w w:val="105"/>
          <w:sz w:val="28"/>
          <w:szCs w:val="28"/>
        </w:rPr>
        <w:t xml:space="preserve"> </w:t>
      </w:r>
      <w:r w:rsidRPr="00394AF2">
        <w:rPr>
          <w:color w:val="1C1C1C"/>
          <w:spacing w:val="-2"/>
          <w:w w:val="105"/>
          <w:sz w:val="28"/>
          <w:szCs w:val="28"/>
        </w:rPr>
        <w:t>в</w:t>
      </w:r>
      <w:r w:rsidRPr="00394AF2">
        <w:rPr>
          <w:color w:val="1C1C1C"/>
          <w:spacing w:val="-8"/>
          <w:w w:val="105"/>
          <w:sz w:val="28"/>
          <w:szCs w:val="28"/>
        </w:rPr>
        <w:t xml:space="preserve"> </w:t>
      </w:r>
      <w:proofErr w:type="spellStart"/>
      <w:r w:rsidRPr="00394AF2">
        <w:rPr>
          <w:color w:val="1C1C1C"/>
          <w:spacing w:val="-2"/>
          <w:w w:val="105"/>
          <w:sz w:val="28"/>
          <w:szCs w:val="28"/>
        </w:rPr>
        <w:t>с.Сеченово</w:t>
      </w:r>
      <w:proofErr w:type="spellEnd"/>
      <w:r w:rsidRPr="00394AF2">
        <w:rPr>
          <w:color w:val="1C1C1C"/>
          <w:spacing w:val="-4"/>
          <w:w w:val="105"/>
          <w:sz w:val="28"/>
          <w:szCs w:val="28"/>
        </w:rPr>
        <w:t xml:space="preserve"> </w:t>
      </w:r>
      <w:r w:rsidRPr="00394AF2">
        <w:rPr>
          <w:color w:val="1C1C1C"/>
          <w:spacing w:val="-2"/>
          <w:w w:val="105"/>
          <w:sz w:val="28"/>
          <w:szCs w:val="28"/>
        </w:rPr>
        <w:t xml:space="preserve">Сеченовского округа </w:t>
      </w:r>
      <w:r w:rsidRPr="00394AF2">
        <w:rPr>
          <w:color w:val="1C1C1C"/>
          <w:w w:val="105"/>
          <w:sz w:val="28"/>
          <w:szCs w:val="28"/>
        </w:rPr>
        <w:t>Нижегородской области, на</w:t>
      </w:r>
      <w:r w:rsidRPr="00394AF2">
        <w:rPr>
          <w:color w:val="1C1C1C"/>
          <w:spacing w:val="-6"/>
          <w:w w:val="105"/>
          <w:sz w:val="28"/>
          <w:szCs w:val="28"/>
        </w:rPr>
        <w:t xml:space="preserve"> </w:t>
      </w:r>
      <w:r w:rsidRPr="00394AF2">
        <w:rPr>
          <w:color w:val="1C1C1C"/>
          <w:w w:val="105"/>
          <w:sz w:val="28"/>
          <w:szCs w:val="28"/>
        </w:rPr>
        <w:t>которой</w:t>
      </w:r>
      <w:r w:rsidRPr="00394AF2">
        <w:rPr>
          <w:color w:val="1C1C1C"/>
          <w:spacing w:val="-3"/>
          <w:w w:val="105"/>
          <w:sz w:val="28"/>
          <w:szCs w:val="28"/>
        </w:rPr>
        <w:t xml:space="preserve"> </w:t>
      </w:r>
      <w:r w:rsidRPr="00394AF2">
        <w:rPr>
          <w:color w:val="1C1C1C"/>
          <w:w w:val="105"/>
          <w:sz w:val="28"/>
          <w:szCs w:val="28"/>
        </w:rPr>
        <w:t>будет</w:t>
      </w:r>
      <w:r w:rsidRPr="00394AF2">
        <w:rPr>
          <w:color w:val="1C1C1C"/>
          <w:spacing w:val="-3"/>
          <w:w w:val="105"/>
          <w:sz w:val="28"/>
          <w:szCs w:val="28"/>
        </w:rPr>
        <w:t xml:space="preserve"> </w:t>
      </w:r>
      <w:r w:rsidRPr="00394AF2">
        <w:rPr>
          <w:color w:val="1C1C1C"/>
          <w:w w:val="105"/>
          <w:sz w:val="28"/>
          <w:szCs w:val="28"/>
        </w:rPr>
        <w:t>реализовываться</w:t>
      </w:r>
      <w:r w:rsidRPr="00394AF2">
        <w:rPr>
          <w:color w:val="1C1C1C"/>
          <w:spacing w:val="-1"/>
          <w:w w:val="105"/>
          <w:sz w:val="28"/>
          <w:szCs w:val="28"/>
        </w:rPr>
        <w:t xml:space="preserve"> </w:t>
      </w:r>
      <w:r w:rsidRPr="00394AF2">
        <w:rPr>
          <w:color w:val="1C1C1C"/>
          <w:w w:val="105"/>
          <w:sz w:val="28"/>
          <w:szCs w:val="28"/>
        </w:rPr>
        <w:t>проект создания комфортной городской среды</w:t>
      </w:r>
    </w:p>
    <w:p w:rsidR="00394AF2" w:rsidRPr="00394AF2" w:rsidRDefault="00394AF2" w:rsidP="00394AF2">
      <w:pPr>
        <w:spacing w:line="247" w:lineRule="auto"/>
        <w:ind w:right="370"/>
        <w:jc w:val="both"/>
        <w:rPr>
          <w:color w:val="1C1C1C"/>
          <w:w w:val="105"/>
          <w:sz w:val="28"/>
          <w:szCs w:val="28"/>
        </w:rPr>
      </w:pPr>
    </w:p>
    <w:p w:rsidR="00394AF2" w:rsidRPr="00394AF2" w:rsidRDefault="00394AF2" w:rsidP="00394AF2">
      <w:pPr>
        <w:spacing w:line="247" w:lineRule="auto"/>
        <w:ind w:right="370"/>
        <w:jc w:val="center"/>
        <w:rPr>
          <w:color w:val="1C1C1C"/>
          <w:w w:val="105"/>
          <w:sz w:val="28"/>
          <w:szCs w:val="28"/>
        </w:rPr>
      </w:pPr>
    </w:p>
    <w:tbl>
      <w:tblPr>
        <w:tblStyle w:val="94"/>
        <w:tblW w:w="0" w:type="auto"/>
        <w:tblInd w:w="-5" w:type="dxa"/>
        <w:tblLook w:val="04A0" w:firstRow="1" w:lastRow="0" w:firstColumn="1" w:lastColumn="0" w:noHBand="0" w:noVBand="1"/>
      </w:tblPr>
      <w:tblGrid>
        <w:gridCol w:w="980"/>
        <w:gridCol w:w="7384"/>
        <w:gridCol w:w="988"/>
      </w:tblGrid>
      <w:tr w:rsidR="00394AF2" w:rsidRPr="00394AF2" w:rsidTr="00F91DAE">
        <w:tc>
          <w:tcPr>
            <w:tcW w:w="980" w:type="dxa"/>
          </w:tcPr>
          <w:p w:rsidR="00394AF2" w:rsidRPr="00394AF2" w:rsidRDefault="00394AF2" w:rsidP="00394AF2">
            <w:pPr>
              <w:spacing w:line="247" w:lineRule="auto"/>
              <w:ind w:right="370"/>
              <w:contextualSpacing/>
              <w:jc w:val="center"/>
              <w:rPr>
                <w:sz w:val="28"/>
                <w:szCs w:val="28"/>
              </w:rPr>
            </w:pPr>
            <w:r w:rsidRPr="00394AF2">
              <w:rPr>
                <w:sz w:val="28"/>
                <w:szCs w:val="28"/>
              </w:rPr>
              <w:t>п/п</w:t>
            </w:r>
          </w:p>
        </w:tc>
        <w:tc>
          <w:tcPr>
            <w:tcW w:w="7384" w:type="dxa"/>
          </w:tcPr>
          <w:p w:rsidR="00394AF2" w:rsidRPr="00394AF2" w:rsidRDefault="00394AF2" w:rsidP="00394AF2">
            <w:pPr>
              <w:spacing w:line="247" w:lineRule="auto"/>
              <w:ind w:right="370"/>
              <w:contextualSpacing/>
              <w:jc w:val="center"/>
              <w:rPr>
                <w:sz w:val="28"/>
                <w:szCs w:val="28"/>
              </w:rPr>
            </w:pPr>
            <w:r w:rsidRPr="00394AF2">
              <w:rPr>
                <w:sz w:val="28"/>
                <w:szCs w:val="28"/>
              </w:rPr>
              <w:t>Наименование общественной территории</w:t>
            </w:r>
          </w:p>
          <w:p w:rsidR="00394AF2" w:rsidRPr="00394AF2" w:rsidRDefault="00394AF2" w:rsidP="00394AF2">
            <w:pPr>
              <w:spacing w:line="247" w:lineRule="auto"/>
              <w:ind w:right="37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394AF2" w:rsidRPr="00394AF2" w:rsidRDefault="00394AF2" w:rsidP="00394AF2">
            <w:pPr>
              <w:spacing w:line="247" w:lineRule="auto"/>
              <w:ind w:right="37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394AF2" w:rsidRPr="00394AF2" w:rsidTr="00F91DAE">
        <w:tc>
          <w:tcPr>
            <w:tcW w:w="980" w:type="dxa"/>
          </w:tcPr>
          <w:p w:rsidR="00394AF2" w:rsidRPr="00394AF2" w:rsidRDefault="00394AF2" w:rsidP="00394AF2">
            <w:pPr>
              <w:spacing w:line="247" w:lineRule="auto"/>
              <w:ind w:right="370"/>
              <w:contextualSpacing/>
              <w:jc w:val="center"/>
              <w:rPr>
                <w:sz w:val="28"/>
                <w:szCs w:val="28"/>
              </w:rPr>
            </w:pPr>
            <w:r w:rsidRPr="00394AF2">
              <w:rPr>
                <w:sz w:val="28"/>
                <w:szCs w:val="28"/>
              </w:rPr>
              <w:t>1.</w:t>
            </w:r>
          </w:p>
        </w:tc>
        <w:tc>
          <w:tcPr>
            <w:tcW w:w="7384" w:type="dxa"/>
          </w:tcPr>
          <w:p w:rsidR="00394AF2" w:rsidRPr="00394AF2" w:rsidRDefault="00394AF2" w:rsidP="00394AF2">
            <w:pPr>
              <w:spacing w:line="247" w:lineRule="auto"/>
              <w:ind w:right="370"/>
              <w:contextualSpacing/>
              <w:rPr>
                <w:sz w:val="28"/>
                <w:szCs w:val="28"/>
              </w:rPr>
            </w:pPr>
            <w:r w:rsidRPr="00394AF2">
              <w:rPr>
                <w:sz w:val="28"/>
                <w:szCs w:val="28"/>
              </w:rPr>
              <w:t>Парк Филатова и стадион «</w:t>
            </w:r>
            <w:r w:rsidRPr="00394AF2">
              <w:rPr>
                <w:color w:val="1C1C1C"/>
                <w:spacing w:val="-2"/>
                <w:w w:val="105"/>
                <w:sz w:val="28"/>
                <w:szCs w:val="28"/>
              </w:rPr>
              <w:t>У</w:t>
            </w:r>
            <w:r w:rsidRPr="00394AF2">
              <w:rPr>
                <w:sz w:val="28"/>
                <w:szCs w:val="28"/>
              </w:rPr>
              <w:t xml:space="preserve">рожай» </w:t>
            </w:r>
          </w:p>
          <w:p w:rsidR="00394AF2" w:rsidRPr="00394AF2" w:rsidRDefault="00394AF2" w:rsidP="00394AF2">
            <w:pPr>
              <w:spacing w:line="247" w:lineRule="auto"/>
              <w:ind w:right="370"/>
              <w:contextualSpacing/>
              <w:rPr>
                <w:color w:val="000000"/>
                <w:sz w:val="28"/>
                <w:szCs w:val="28"/>
              </w:rPr>
            </w:pPr>
            <w:r w:rsidRPr="00394AF2">
              <w:rPr>
                <w:sz w:val="28"/>
                <w:szCs w:val="28"/>
              </w:rPr>
              <w:t>(</w:t>
            </w:r>
            <w:proofErr w:type="spellStart"/>
            <w:r w:rsidRPr="00394AF2">
              <w:rPr>
                <w:color w:val="000000"/>
                <w:sz w:val="28"/>
                <w:szCs w:val="28"/>
              </w:rPr>
              <w:t>с.Сеченово</w:t>
            </w:r>
            <w:proofErr w:type="spellEnd"/>
            <w:r w:rsidRPr="00394AF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94AF2">
              <w:rPr>
                <w:color w:val="000000"/>
                <w:sz w:val="28"/>
                <w:szCs w:val="28"/>
              </w:rPr>
              <w:t>ул.Пионерская</w:t>
            </w:r>
            <w:proofErr w:type="spellEnd"/>
            <w:r w:rsidRPr="00394AF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94AF2">
              <w:rPr>
                <w:color w:val="000000"/>
                <w:sz w:val="28"/>
                <w:szCs w:val="28"/>
              </w:rPr>
              <w:t>ул.Школьная</w:t>
            </w:r>
            <w:proofErr w:type="spellEnd"/>
            <w:r w:rsidRPr="00394AF2">
              <w:rPr>
                <w:color w:val="000000"/>
                <w:sz w:val="28"/>
                <w:szCs w:val="28"/>
              </w:rPr>
              <w:t>, участок 12В)</w:t>
            </w:r>
          </w:p>
          <w:p w:rsidR="00394AF2" w:rsidRPr="00394AF2" w:rsidRDefault="00394AF2" w:rsidP="00394AF2">
            <w:pPr>
              <w:spacing w:line="247" w:lineRule="auto"/>
              <w:ind w:right="3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</w:tcPr>
          <w:p w:rsidR="00394AF2" w:rsidRPr="00394AF2" w:rsidRDefault="00394AF2" w:rsidP="00394AF2">
            <w:pPr>
              <w:spacing w:line="247" w:lineRule="auto"/>
              <w:ind w:right="37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394AF2" w:rsidRPr="00394AF2" w:rsidTr="00F91DAE">
        <w:tc>
          <w:tcPr>
            <w:tcW w:w="980" w:type="dxa"/>
          </w:tcPr>
          <w:p w:rsidR="00394AF2" w:rsidRPr="00394AF2" w:rsidRDefault="00394AF2" w:rsidP="00394AF2">
            <w:pPr>
              <w:spacing w:line="247" w:lineRule="auto"/>
              <w:ind w:right="370"/>
              <w:contextualSpacing/>
              <w:jc w:val="center"/>
              <w:rPr>
                <w:sz w:val="28"/>
                <w:szCs w:val="28"/>
              </w:rPr>
            </w:pPr>
            <w:r w:rsidRPr="00394AF2">
              <w:rPr>
                <w:sz w:val="28"/>
                <w:szCs w:val="28"/>
              </w:rPr>
              <w:t>2.</w:t>
            </w:r>
          </w:p>
        </w:tc>
        <w:tc>
          <w:tcPr>
            <w:tcW w:w="7384" w:type="dxa"/>
          </w:tcPr>
          <w:p w:rsidR="00394AF2" w:rsidRPr="00394AF2" w:rsidRDefault="00394AF2" w:rsidP="00394AF2">
            <w:pPr>
              <w:spacing w:line="247" w:lineRule="auto"/>
              <w:ind w:right="370"/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94AF2">
              <w:rPr>
                <w:color w:val="1C1C1C"/>
                <w:spacing w:val="-2"/>
                <w:w w:val="105"/>
                <w:sz w:val="28"/>
                <w:szCs w:val="28"/>
              </w:rPr>
              <w:t>Парк Победы</w:t>
            </w:r>
            <w:r w:rsidRPr="00394AF2"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</w:t>
            </w:r>
            <w:r w:rsidRPr="00394AF2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394AF2">
              <w:rPr>
                <w:color w:val="000000"/>
                <w:sz w:val="28"/>
                <w:szCs w:val="28"/>
                <w:shd w:val="clear" w:color="auto" w:fill="FFFFFF"/>
              </w:rPr>
              <w:t>с.Сеченово</w:t>
            </w:r>
            <w:proofErr w:type="spellEnd"/>
            <w:r w:rsidRPr="00394AF2">
              <w:rPr>
                <w:color w:val="000000"/>
                <w:sz w:val="28"/>
                <w:szCs w:val="28"/>
                <w:shd w:val="clear" w:color="auto" w:fill="FFFFFF"/>
              </w:rPr>
              <w:t xml:space="preserve">, ул. </w:t>
            </w:r>
            <w:proofErr w:type="gramStart"/>
            <w:r w:rsidRPr="00394AF2">
              <w:rPr>
                <w:color w:val="000000"/>
                <w:sz w:val="28"/>
                <w:szCs w:val="28"/>
                <w:shd w:val="clear" w:color="auto" w:fill="FFFFFF"/>
              </w:rPr>
              <w:t>Филатова,  примерно</w:t>
            </w:r>
            <w:proofErr w:type="gramEnd"/>
            <w:r w:rsidRPr="00394AF2">
              <w:rPr>
                <w:color w:val="000000"/>
                <w:sz w:val="28"/>
                <w:szCs w:val="28"/>
                <w:shd w:val="clear" w:color="auto" w:fill="FFFFFF"/>
              </w:rPr>
              <w:t xml:space="preserve"> в 120 метрах по направлению на восток от дома №2) </w:t>
            </w:r>
          </w:p>
          <w:p w:rsidR="00394AF2" w:rsidRPr="00394AF2" w:rsidRDefault="00394AF2" w:rsidP="00394AF2">
            <w:pPr>
              <w:spacing w:line="247" w:lineRule="auto"/>
              <w:ind w:right="370"/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8" w:type="dxa"/>
          </w:tcPr>
          <w:p w:rsidR="00394AF2" w:rsidRPr="00394AF2" w:rsidRDefault="00394AF2" w:rsidP="00394AF2">
            <w:pPr>
              <w:spacing w:line="247" w:lineRule="auto"/>
              <w:ind w:right="37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394AF2" w:rsidRPr="00394AF2" w:rsidTr="00F91DAE">
        <w:tc>
          <w:tcPr>
            <w:tcW w:w="980" w:type="dxa"/>
          </w:tcPr>
          <w:p w:rsidR="00394AF2" w:rsidRPr="00394AF2" w:rsidRDefault="00394AF2" w:rsidP="00394AF2">
            <w:pPr>
              <w:spacing w:line="247" w:lineRule="auto"/>
              <w:ind w:right="370"/>
              <w:contextualSpacing/>
              <w:jc w:val="center"/>
              <w:rPr>
                <w:sz w:val="28"/>
                <w:szCs w:val="28"/>
              </w:rPr>
            </w:pPr>
            <w:r w:rsidRPr="00394AF2">
              <w:rPr>
                <w:sz w:val="28"/>
                <w:szCs w:val="28"/>
              </w:rPr>
              <w:t>3.</w:t>
            </w:r>
          </w:p>
        </w:tc>
        <w:tc>
          <w:tcPr>
            <w:tcW w:w="7384" w:type="dxa"/>
          </w:tcPr>
          <w:p w:rsidR="00394AF2" w:rsidRPr="00394AF2" w:rsidRDefault="00394AF2" w:rsidP="00394AF2">
            <w:pPr>
              <w:spacing w:line="247" w:lineRule="auto"/>
              <w:ind w:right="370"/>
              <w:contextualSpacing/>
              <w:rPr>
                <w:color w:val="000000"/>
                <w:sz w:val="28"/>
                <w:szCs w:val="28"/>
              </w:rPr>
            </w:pPr>
            <w:r w:rsidRPr="00394AF2">
              <w:rPr>
                <w:color w:val="000000"/>
                <w:sz w:val="28"/>
                <w:szCs w:val="28"/>
              </w:rPr>
              <w:t xml:space="preserve">Парк им. И.М. Сеченова </w:t>
            </w:r>
          </w:p>
          <w:p w:rsidR="00394AF2" w:rsidRPr="00394AF2" w:rsidRDefault="00394AF2" w:rsidP="00394AF2">
            <w:pPr>
              <w:spacing w:line="247" w:lineRule="auto"/>
              <w:ind w:right="370"/>
              <w:contextualSpacing/>
              <w:rPr>
                <w:color w:val="000000"/>
                <w:sz w:val="28"/>
                <w:szCs w:val="28"/>
              </w:rPr>
            </w:pPr>
            <w:r w:rsidRPr="00394AF2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394AF2">
              <w:rPr>
                <w:color w:val="000000"/>
                <w:sz w:val="28"/>
                <w:szCs w:val="28"/>
              </w:rPr>
              <w:t>с.Сеченово</w:t>
            </w:r>
            <w:proofErr w:type="spellEnd"/>
            <w:r w:rsidRPr="00394AF2">
              <w:rPr>
                <w:color w:val="000000"/>
                <w:sz w:val="28"/>
                <w:szCs w:val="28"/>
              </w:rPr>
              <w:t>, ул.Кооперативная,86а)</w:t>
            </w:r>
          </w:p>
          <w:p w:rsidR="00394AF2" w:rsidRPr="00394AF2" w:rsidRDefault="00394AF2" w:rsidP="00394AF2">
            <w:pPr>
              <w:spacing w:line="247" w:lineRule="auto"/>
              <w:ind w:right="3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</w:tcPr>
          <w:p w:rsidR="00394AF2" w:rsidRPr="00394AF2" w:rsidRDefault="00394AF2" w:rsidP="00394AF2">
            <w:pPr>
              <w:spacing w:line="247" w:lineRule="auto"/>
              <w:ind w:right="37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394AF2" w:rsidRPr="00394AF2" w:rsidTr="00F91DAE">
        <w:tc>
          <w:tcPr>
            <w:tcW w:w="980" w:type="dxa"/>
          </w:tcPr>
          <w:p w:rsidR="00394AF2" w:rsidRPr="00394AF2" w:rsidRDefault="00394AF2" w:rsidP="00394AF2">
            <w:pPr>
              <w:spacing w:line="247" w:lineRule="auto"/>
              <w:ind w:right="370"/>
              <w:contextualSpacing/>
              <w:jc w:val="center"/>
              <w:rPr>
                <w:sz w:val="28"/>
                <w:szCs w:val="28"/>
              </w:rPr>
            </w:pPr>
            <w:r w:rsidRPr="00394AF2">
              <w:rPr>
                <w:sz w:val="28"/>
                <w:szCs w:val="28"/>
              </w:rPr>
              <w:t>4.</w:t>
            </w:r>
          </w:p>
        </w:tc>
        <w:tc>
          <w:tcPr>
            <w:tcW w:w="7384" w:type="dxa"/>
          </w:tcPr>
          <w:p w:rsidR="00394AF2" w:rsidRPr="00394AF2" w:rsidRDefault="00394AF2" w:rsidP="00394AF2">
            <w:pPr>
              <w:spacing w:line="247" w:lineRule="auto"/>
              <w:ind w:right="370"/>
              <w:contextualSpacing/>
              <w:rPr>
                <w:sz w:val="28"/>
                <w:szCs w:val="28"/>
              </w:rPr>
            </w:pPr>
            <w:r w:rsidRPr="00394AF2">
              <w:rPr>
                <w:sz w:val="28"/>
                <w:szCs w:val="28"/>
              </w:rPr>
              <w:t>Иные общественные территории</w:t>
            </w:r>
          </w:p>
          <w:p w:rsidR="00394AF2" w:rsidRPr="00394AF2" w:rsidRDefault="00394AF2" w:rsidP="00394AF2">
            <w:pPr>
              <w:spacing w:line="247" w:lineRule="auto"/>
              <w:ind w:right="370"/>
              <w:contextualSpacing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394AF2" w:rsidRPr="00394AF2" w:rsidRDefault="00394AF2" w:rsidP="00394AF2">
            <w:pPr>
              <w:spacing w:line="247" w:lineRule="auto"/>
              <w:ind w:right="370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394AF2" w:rsidRPr="00394AF2" w:rsidRDefault="00394AF2" w:rsidP="00394AF2">
      <w:pPr>
        <w:spacing w:line="247" w:lineRule="auto"/>
        <w:ind w:left="720" w:right="370"/>
        <w:contextualSpacing/>
        <w:jc w:val="both"/>
        <w:rPr>
          <w:sz w:val="28"/>
          <w:szCs w:val="28"/>
        </w:rPr>
      </w:pPr>
    </w:p>
    <w:p w:rsidR="00394AF2" w:rsidRPr="00394AF2" w:rsidRDefault="00394AF2" w:rsidP="00394AF2">
      <w:pPr>
        <w:jc w:val="both"/>
        <w:rPr>
          <w:sz w:val="28"/>
          <w:szCs w:val="28"/>
        </w:rPr>
      </w:pPr>
    </w:p>
    <w:p w:rsidR="00394AF2" w:rsidRDefault="00394AF2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94AF2" w:rsidRDefault="00394AF2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94AF2" w:rsidRDefault="00394AF2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94AF2" w:rsidRDefault="00394AF2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3" w:name="_GoBack"/>
      <w:bookmarkEnd w:id="3"/>
    </w:p>
    <w:sectPr w:rsidR="00394AF2" w:rsidSect="0050217C">
      <w:footerReference w:type="default" r:id="rId12"/>
      <w:pgSz w:w="12240" w:h="15840"/>
      <w:pgMar w:top="1418" w:right="851" w:bottom="1418" w:left="1701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D57" w:rsidRDefault="005C4D57" w:rsidP="00B6139B">
      <w:r>
        <w:separator/>
      </w:r>
    </w:p>
  </w:endnote>
  <w:endnote w:type="continuationSeparator" w:id="0">
    <w:p w:rsidR="005C4D57" w:rsidRDefault="005C4D57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17C" w:rsidRDefault="0050217C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D57" w:rsidRDefault="005C4D57" w:rsidP="00B6139B">
      <w:r>
        <w:separator/>
      </w:r>
    </w:p>
  </w:footnote>
  <w:footnote w:type="continuationSeparator" w:id="0">
    <w:p w:rsidR="005C4D57" w:rsidRDefault="005C4D57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323A77"/>
    <w:multiLevelType w:val="multilevel"/>
    <w:tmpl w:val="9110887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E557E54"/>
    <w:multiLevelType w:val="hybridMultilevel"/>
    <w:tmpl w:val="62746548"/>
    <w:lvl w:ilvl="0" w:tplc="DB4CAE2A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3650221E">
      <w:start w:val="1"/>
      <w:numFmt w:val="lowerLetter"/>
      <w:lvlText w:val="%2."/>
      <w:lvlJc w:val="left"/>
      <w:pPr>
        <w:ind w:left="1429" w:hanging="360"/>
      </w:pPr>
    </w:lvl>
    <w:lvl w:ilvl="2" w:tplc="3E6637A4">
      <w:start w:val="1"/>
      <w:numFmt w:val="lowerRoman"/>
      <w:lvlText w:val="%3."/>
      <w:lvlJc w:val="right"/>
      <w:pPr>
        <w:ind w:left="2149" w:hanging="180"/>
      </w:pPr>
    </w:lvl>
    <w:lvl w:ilvl="3" w:tplc="06EE2AA0">
      <w:start w:val="1"/>
      <w:numFmt w:val="decimal"/>
      <w:lvlText w:val="%4."/>
      <w:lvlJc w:val="left"/>
      <w:pPr>
        <w:ind w:left="2869" w:hanging="360"/>
      </w:pPr>
    </w:lvl>
    <w:lvl w:ilvl="4" w:tplc="8892B59A">
      <w:start w:val="1"/>
      <w:numFmt w:val="lowerLetter"/>
      <w:lvlText w:val="%5."/>
      <w:lvlJc w:val="left"/>
      <w:pPr>
        <w:ind w:left="3589" w:hanging="360"/>
      </w:pPr>
    </w:lvl>
    <w:lvl w:ilvl="5" w:tplc="81449D2E">
      <w:start w:val="1"/>
      <w:numFmt w:val="lowerRoman"/>
      <w:lvlText w:val="%6."/>
      <w:lvlJc w:val="right"/>
      <w:pPr>
        <w:ind w:left="4309" w:hanging="180"/>
      </w:pPr>
    </w:lvl>
    <w:lvl w:ilvl="6" w:tplc="77849686">
      <w:start w:val="1"/>
      <w:numFmt w:val="decimal"/>
      <w:lvlText w:val="%7."/>
      <w:lvlJc w:val="left"/>
      <w:pPr>
        <w:ind w:left="5029" w:hanging="360"/>
      </w:pPr>
    </w:lvl>
    <w:lvl w:ilvl="7" w:tplc="2490FA6C">
      <w:start w:val="1"/>
      <w:numFmt w:val="lowerLetter"/>
      <w:lvlText w:val="%8."/>
      <w:lvlJc w:val="left"/>
      <w:pPr>
        <w:ind w:left="5749" w:hanging="360"/>
      </w:pPr>
    </w:lvl>
    <w:lvl w:ilvl="8" w:tplc="BCCC775A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1F05305"/>
    <w:multiLevelType w:val="hybridMultilevel"/>
    <w:tmpl w:val="5114FD16"/>
    <w:lvl w:ilvl="0" w:tplc="E554526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74FC8686">
      <w:start w:val="1"/>
      <w:numFmt w:val="lowerLetter"/>
      <w:lvlText w:val="%2."/>
      <w:lvlJc w:val="left"/>
      <w:pPr>
        <w:ind w:left="1620" w:hanging="360"/>
      </w:pPr>
    </w:lvl>
    <w:lvl w:ilvl="2" w:tplc="6C42BFDC">
      <w:start w:val="1"/>
      <w:numFmt w:val="lowerRoman"/>
      <w:lvlText w:val="%3."/>
      <w:lvlJc w:val="right"/>
      <w:pPr>
        <w:ind w:left="2340" w:hanging="180"/>
      </w:pPr>
    </w:lvl>
    <w:lvl w:ilvl="3" w:tplc="07A82EC4">
      <w:start w:val="1"/>
      <w:numFmt w:val="decimal"/>
      <w:lvlText w:val="%4."/>
      <w:lvlJc w:val="left"/>
      <w:pPr>
        <w:ind w:left="3060" w:hanging="360"/>
      </w:pPr>
    </w:lvl>
    <w:lvl w:ilvl="4" w:tplc="91E0E6DA">
      <w:start w:val="1"/>
      <w:numFmt w:val="lowerLetter"/>
      <w:lvlText w:val="%5."/>
      <w:lvlJc w:val="left"/>
      <w:pPr>
        <w:ind w:left="3780" w:hanging="360"/>
      </w:pPr>
    </w:lvl>
    <w:lvl w:ilvl="5" w:tplc="FF12E652">
      <w:start w:val="1"/>
      <w:numFmt w:val="lowerRoman"/>
      <w:lvlText w:val="%6."/>
      <w:lvlJc w:val="right"/>
      <w:pPr>
        <w:ind w:left="4500" w:hanging="180"/>
      </w:pPr>
    </w:lvl>
    <w:lvl w:ilvl="6" w:tplc="87346C62">
      <w:start w:val="1"/>
      <w:numFmt w:val="decimal"/>
      <w:lvlText w:val="%7."/>
      <w:lvlJc w:val="left"/>
      <w:pPr>
        <w:ind w:left="5220" w:hanging="360"/>
      </w:pPr>
    </w:lvl>
    <w:lvl w:ilvl="7" w:tplc="56988F26">
      <w:start w:val="1"/>
      <w:numFmt w:val="lowerLetter"/>
      <w:lvlText w:val="%8."/>
      <w:lvlJc w:val="left"/>
      <w:pPr>
        <w:ind w:left="5940" w:hanging="360"/>
      </w:pPr>
    </w:lvl>
    <w:lvl w:ilvl="8" w:tplc="4386F49A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E4C005A"/>
    <w:multiLevelType w:val="multilevel"/>
    <w:tmpl w:val="B4E67D5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85E6ACB"/>
    <w:multiLevelType w:val="multilevel"/>
    <w:tmpl w:val="A3EC0A8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9B65B7E"/>
    <w:multiLevelType w:val="multilevel"/>
    <w:tmpl w:val="218A2CF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F47034"/>
    <w:multiLevelType w:val="hybridMultilevel"/>
    <w:tmpl w:val="8B0490E4"/>
    <w:lvl w:ilvl="0" w:tplc="F7F4E872">
      <w:start w:val="1"/>
      <w:numFmt w:val="decimal"/>
      <w:lvlText w:val="%1."/>
      <w:lvlJc w:val="left"/>
      <w:pPr>
        <w:ind w:left="1069" w:hanging="360"/>
      </w:pPr>
    </w:lvl>
    <w:lvl w:ilvl="1" w:tplc="12686EC2">
      <w:start w:val="1"/>
      <w:numFmt w:val="lowerLetter"/>
      <w:lvlText w:val="%2."/>
      <w:lvlJc w:val="left"/>
      <w:pPr>
        <w:ind w:left="1440" w:hanging="360"/>
      </w:pPr>
    </w:lvl>
    <w:lvl w:ilvl="2" w:tplc="60260466">
      <w:start w:val="1"/>
      <w:numFmt w:val="lowerRoman"/>
      <w:lvlText w:val="%3."/>
      <w:lvlJc w:val="right"/>
      <w:pPr>
        <w:ind w:left="2160" w:hanging="180"/>
      </w:pPr>
    </w:lvl>
    <w:lvl w:ilvl="3" w:tplc="2E9EF138">
      <w:start w:val="1"/>
      <w:numFmt w:val="decimal"/>
      <w:lvlText w:val="%4."/>
      <w:lvlJc w:val="left"/>
      <w:pPr>
        <w:ind w:left="2880" w:hanging="360"/>
      </w:pPr>
    </w:lvl>
    <w:lvl w:ilvl="4" w:tplc="716A50D2">
      <w:start w:val="1"/>
      <w:numFmt w:val="lowerLetter"/>
      <w:lvlText w:val="%5."/>
      <w:lvlJc w:val="left"/>
      <w:pPr>
        <w:ind w:left="3600" w:hanging="360"/>
      </w:pPr>
    </w:lvl>
    <w:lvl w:ilvl="5" w:tplc="17F2179E">
      <w:start w:val="1"/>
      <w:numFmt w:val="lowerRoman"/>
      <w:lvlText w:val="%6."/>
      <w:lvlJc w:val="right"/>
      <w:pPr>
        <w:ind w:left="4320" w:hanging="180"/>
      </w:pPr>
    </w:lvl>
    <w:lvl w:ilvl="6" w:tplc="5D96DD94">
      <w:start w:val="1"/>
      <w:numFmt w:val="decimal"/>
      <w:lvlText w:val="%7."/>
      <w:lvlJc w:val="left"/>
      <w:pPr>
        <w:ind w:left="5040" w:hanging="360"/>
      </w:pPr>
    </w:lvl>
    <w:lvl w:ilvl="7" w:tplc="335EFD5E">
      <w:start w:val="1"/>
      <w:numFmt w:val="lowerLetter"/>
      <w:lvlText w:val="%8."/>
      <w:lvlJc w:val="left"/>
      <w:pPr>
        <w:ind w:left="5760" w:hanging="360"/>
      </w:pPr>
    </w:lvl>
    <w:lvl w:ilvl="8" w:tplc="BFB65E5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882255B"/>
    <w:multiLevelType w:val="multilevel"/>
    <w:tmpl w:val="705AAE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9F63B9"/>
    <w:multiLevelType w:val="multilevel"/>
    <w:tmpl w:val="C8E0D56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296"/>
        </w:tabs>
        <w:ind w:left="206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BFD2A29"/>
    <w:multiLevelType w:val="hybridMultilevel"/>
    <w:tmpl w:val="60A06D90"/>
    <w:lvl w:ilvl="0" w:tplc="AC3287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3EC56F8">
      <w:start w:val="1"/>
      <w:numFmt w:val="lowerLetter"/>
      <w:lvlText w:val="%2."/>
      <w:lvlJc w:val="left"/>
      <w:pPr>
        <w:ind w:left="1789" w:hanging="360"/>
      </w:pPr>
    </w:lvl>
    <w:lvl w:ilvl="2" w:tplc="C1021BC6">
      <w:start w:val="1"/>
      <w:numFmt w:val="lowerRoman"/>
      <w:lvlText w:val="%3."/>
      <w:lvlJc w:val="right"/>
      <w:pPr>
        <w:ind w:left="2509" w:hanging="180"/>
      </w:pPr>
    </w:lvl>
    <w:lvl w:ilvl="3" w:tplc="ED985FF2">
      <w:start w:val="1"/>
      <w:numFmt w:val="decimal"/>
      <w:lvlText w:val="%4."/>
      <w:lvlJc w:val="left"/>
      <w:pPr>
        <w:ind w:left="3229" w:hanging="360"/>
      </w:pPr>
    </w:lvl>
    <w:lvl w:ilvl="4" w:tplc="39B08BB8">
      <w:start w:val="1"/>
      <w:numFmt w:val="lowerLetter"/>
      <w:lvlText w:val="%5."/>
      <w:lvlJc w:val="left"/>
      <w:pPr>
        <w:ind w:left="3949" w:hanging="360"/>
      </w:pPr>
    </w:lvl>
    <w:lvl w:ilvl="5" w:tplc="744C1BAE">
      <w:start w:val="1"/>
      <w:numFmt w:val="lowerRoman"/>
      <w:lvlText w:val="%6."/>
      <w:lvlJc w:val="right"/>
      <w:pPr>
        <w:ind w:left="4669" w:hanging="180"/>
      </w:pPr>
    </w:lvl>
    <w:lvl w:ilvl="6" w:tplc="2D4C2BCC">
      <w:start w:val="1"/>
      <w:numFmt w:val="decimal"/>
      <w:lvlText w:val="%7."/>
      <w:lvlJc w:val="left"/>
      <w:pPr>
        <w:ind w:left="5389" w:hanging="360"/>
      </w:pPr>
    </w:lvl>
    <w:lvl w:ilvl="7" w:tplc="7EA03874">
      <w:start w:val="1"/>
      <w:numFmt w:val="lowerLetter"/>
      <w:lvlText w:val="%8."/>
      <w:lvlJc w:val="left"/>
      <w:pPr>
        <w:ind w:left="6109" w:hanging="360"/>
      </w:pPr>
    </w:lvl>
    <w:lvl w:ilvl="8" w:tplc="41F25B1A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511B53"/>
    <w:multiLevelType w:val="hybridMultilevel"/>
    <w:tmpl w:val="F38025D0"/>
    <w:lvl w:ilvl="0" w:tplc="0A52346E">
      <w:start w:val="1"/>
      <w:numFmt w:val="decimal"/>
      <w:lvlText w:val="%1."/>
      <w:lvlJc w:val="left"/>
      <w:pPr>
        <w:ind w:left="709" w:hanging="360"/>
      </w:pPr>
    </w:lvl>
    <w:lvl w:ilvl="1" w:tplc="CC2688F2">
      <w:start w:val="1"/>
      <w:numFmt w:val="lowerLetter"/>
      <w:lvlText w:val="%2."/>
      <w:lvlJc w:val="left"/>
      <w:pPr>
        <w:ind w:left="1429" w:hanging="360"/>
      </w:pPr>
    </w:lvl>
    <w:lvl w:ilvl="2" w:tplc="1FBCAF00">
      <w:start w:val="1"/>
      <w:numFmt w:val="lowerRoman"/>
      <w:lvlText w:val="%3."/>
      <w:lvlJc w:val="right"/>
      <w:pPr>
        <w:ind w:left="2149" w:hanging="180"/>
      </w:pPr>
    </w:lvl>
    <w:lvl w:ilvl="3" w:tplc="186AE05C">
      <w:start w:val="1"/>
      <w:numFmt w:val="decimal"/>
      <w:lvlText w:val="%4."/>
      <w:lvlJc w:val="left"/>
      <w:pPr>
        <w:ind w:left="2869" w:hanging="360"/>
      </w:pPr>
    </w:lvl>
    <w:lvl w:ilvl="4" w:tplc="E23E0926">
      <w:start w:val="1"/>
      <w:numFmt w:val="lowerLetter"/>
      <w:lvlText w:val="%5."/>
      <w:lvlJc w:val="left"/>
      <w:pPr>
        <w:ind w:left="3589" w:hanging="360"/>
      </w:pPr>
    </w:lvl>
    <w:lvl w:ilvl="5" w:tplc="41DE3D06">
      <w:start w:val="1"/>
      <w:numFmt w:val="lowerRoman"/>
      <w:lvlText w:val="%6."/>
      <w:lvlJc w:val="right"/>
      <w:pPr>
        <w:ind w:left="4309" w:hanging="180"/>
      </w:pPr>
    </w:lvl>
    <w:lvl w:ilvl="6" w:tplc="662E8A8C">
      <w:start w:val="1"/>
      <w:numFmt w:val="decimal"/>
      <w:lvlText w:val="%7."/>
      <w:lvlJc w:val="left"/>
      <w:pPr>
        <w:ind w:left="5029" w:hanging="360"/>
      </w:pPr>
    </w:lvl>
    <w:lvl w:ilvl="7" w:tplc="C5DE8E48">
      <w:start w:val="1"/>
      <w:numFmt w:val="lowerLetter"/>
      <w:lvlText w:val="%8."/>
      <w:lvlJc w:val="left"/>
      <w:pPr>
        <w:ind w:left="5749" w:hanging="360"/>
      </w:pPr>
    </w:lvl>
    <w:lvl w:ilvl="8" w:tplc="CED2D3D6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444A0E9E"/>
    <w:multiLevelType w:val="multilevel"/>
    <w:tmpl w:val="7912278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9BB55B9"/>
    <w:multiLevelType w:val="multilevel"/>
    <w:tmpl w:val="8C5E878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FAD784F"/>
    <w:multiLevelType w:val="hybridMultilevel"/>
    <w:tmpl w:val="7C3EF6CE"/>
    <w:lvl w:ilvl="0" w:tplc="070CA2D6">
      <w:start w:val="1"/>
      <w:numFmt w:val="decimal"/>
      <w:lvlText w:val="%1)"/>
      <w:lvlJc w:val="left"/>
      <w:pPr>
        <w:ind w:left="720" w:hanging="360"/>
      </w:pPr>
    </w:lvl>
    <w:lvl w:ilvl="1" w:tplc="88828AE0">
      <w:start w:val="1"/>
      <w:numFmt w:val="lowerLetter"/>
      <w:lvlText w:val="%2."/>
      <w:lvlJc w:val="left"/>
      <w:pPr>
        <w:ind w:left="1440" w:hanging="360"/>
      </w:pPr>
    </w:lvl>
    <w:lvl w:ilvl="2" w:tplc="2CEA7B18">
      <w:start w:val="1"/>
      <w:numFmt w:val="lowerRoman"/>
      <w:lvlText w:val="%3."/>
      <w:lvlJc w:val="right"/>
      <w:pPr>
        <w:ind w:left="2160" w:hanging="180"/>
      </w:pPr>
    </w:lvl>
    <w:lvl w:ilvl="3" w:tplc="EC0AF062">
      <w:start w:val="1"/>
      <w:numFmt w:val="decimal"/>
      <w:lvlText w:val="%4."/>
      <w:lvlJc w:val="left"/>
      <w:pPr>
        <w:ind w:left="2880" w:hanging="360"/>
      </w:pPr>
    </w:lvl>
    <w:lvl w:ilvl="4" w:tplc="6604FFCA">
      <w:start w:val="1"/>
      <w:numFmt w:val="lowerLetter"/>
      <w:lvlText w:val="%5."/>
      <w:lvlJc w:val="left"/>
      <w:pPr>
        <w:ind w:left="3600" w:hanging="360"/>
      </w:pPr>
    </w:lvl>
    <w:lvl w:ilvl="5" w:tplc="AD42337C">
      <w:start w:val="1"/>
      <w:numFmt w:val="lowerRoman"/>
      <w:lvlText w:val="%6."/>
      <w:lvlJc w:val="right"/>
      <w:pPr>
        <w:ind w:left="4320" w:hanging="180"/>
      </w:pPr>
    </w:lvl>
    <w:lvl w:ilvl="6" w:tplc="9CE80C16">
      <w:start w:val="1"/>
      <w:numFmt w:val="decimal"/>
      <w:lvlText w:val="%7."/>
      <w:lvlJc w:val="left"/>
      <w:pPr>
        <w:ind w:left="5040" w:hanging="360"/>
      </w:pPr>
    </w:lvl>
    <w:lvl w:ilvl="7" w:tplc="FCD62D28">
      <w:start w:val="1"/>
      <w:numFmt w:val="lowerLetter"/>
      <w:lvlText w:val="%8."/>
      <w:lvlJc w:val="left"/>
      <w:pPr>
        <w:ind w:left="5760" w:hanging="360"/>
      </w:pPr>
    </w:lvl>
    <w:lvl w:ilvl="8" w:tplc="C258213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163D0"/>
    <w:multiLevelType w:val="hybridMultilevel"/>
    <w:tmpl w:val="BAD8895A"/>
    <w:lvl w:ilvl="0" w:tplc="C36C836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BC6C348C">
      <w:start w:val="1"/>
      <w:numFmt w:val="lowerLetter"/>
      <w:lvlText w:val="%2."/>
      <w:lvlJc w:val="left"/>
      <w:pPr>
        <w:ind w:left="1440" w:hanging="360"/>
      </w:pPr>
    </w:lvl>
    <w:lvl w:ilvl="2" w:tplc="3A80AA88">
      <w:start w:val="1"/>
      <w:numFmt w:val="lowerRoman"/>
      <w:lvlText w:val="%3."/>
      <w:lvlJc w:val="right"/>
      <w:pPr>
        <w:ind w:left="2160" w:hanging="180"/>
      </w:pPr>
    </w:lvl>
    <w:lvl w:ilvl="3" w:tplc="D902E232">
      <w:start w:val="1"/>
      <w:numFmt w:val="decimal"/>
      <w:lvlText w:val="%4."/>
      <w:lvlJc w:val="left"/>
      <w:pPr>
        <w:ind w:left="2880" w:hanging="360"/>
      </w:pPr>
    </w:lvl>
    <w:lvl w:ilvl="4" w:tplc="4B6E4CB2">
      <w:start w:val="1"/>
      <w:numFmt w:val="lowerLetter"/>
      <w:lvlText w:val="%5."/>
      <w:lvlJc w:val="left"/>
      <w:pPr>
        <w:ind w:left="3600" w:hanging="360"/>
      </w:pPr>
    </w:lvl>
    <w:lvl w:ilvl="5" w:tplc="9BFA5C52">
      <w:start w:val="1"/>
      <w:numFmt w:val="lowerRoman"/>
      <w:lvlText w:val="%6."/>
      <w:lvlJc w:val="right"/>
      <w:pPr>
        <w:ind w:left="4320" w:hanging="180"/>
      </w:pPr>
    </w:lvl>
    <w:lvl w:ilvl="6" w:tplc="3E3036D2">
      <w:start w:val="1"/>
      <w:numFmt w:val="decimal"/>
      <w:lvlText w:val="%7."/>
      <w:lvlJc w:val="left"/>
      <w:pPr>
        <w:ind w:left="5040" w:hanging="360"/>
      </w:pPr>
    </w:lvl>
    <w:lvl w:ilvl="7" w:tplc="A8CE5278">
      <w:start w:val="1"/>
      <w:numFmt w:val="lowerLetter"/>
      <w:lvlText w:val="%8."/>
      <w:lvlJc w:val="left"/>
      <w:pPr>
        <w:ind w:left="5760" w:hanging="360"/>
      </w:pPr>
    </w:lvl>
    <w:lvl w:ilvl="8" w:tplc="5A70E76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12405"/>
    <w:multiLevelType w:val="multilevel"/>
    <w:tmpl w:val="D1D67C8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ABE66B4"/>
    <w:multiLevelType w:val="hybridMultilevel"/>
    <w:tmpl w:val="833655A0"/>
    <w:lvl w:ilvl="0" w:tplc="6DD862E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A068F06">
      <w:start w:val="1"/>
      <w:numFmt w:val="lowerLetter"/>
      <w:lvlText w:val="%2."/>
      <w:lvlJc w:val="left"/>
      <w:pPr>
        <w:ind w:left="1440" w:hanging="360"/>
      </w:pPr>
    </w:lvl>
    <w:lvl w:ilvl="2" w:tplc="4FD8683A">
      <w:start w:val="1"/>
      <w:numFmt w:val="lowerRoman"/>
      <w:lvlText w:val="%3."/>
      <w:lvlJc w:val="right"/>
      <w:pPr>
        <w:ind w:left="2160" w:hanging="180"/>
      </w:pPr>
    </w:lvl>
    <w:lvl w:ilvl="3" w:tplc="DF56855C">
      <w:start w:val="1"/>
      <w:numFmt w:val="decimal"/>
      <w:lvlText w:val="%4."/>
      <w:lvlJc w:val="left"/>
      <w:pPr>
        <w:ind w:left="2880" w:hanging="360"/>
      </w:pPr>
    </w:lvl>
    <w:lvl w:ilvl="4" w:tplc="7FA6841E">
      <w:start w:val="1"/>
      <w:numFmt w:val="lowerLetter"/>
      <w:lvlText w:val="%5."/>
      <w:lvlJc w:val="left"/>
      <w:pPr>
        <w:ind w:left="3600" w:hanging="360"/>
      </w:pPr>
    </w:lvl>
    <w:lvl w:ilvl="5" w:tplc="1A6AC3A0">
      <w:start w:val="1"/>
      <w:numFmt w:val="lowerRoman"/>
      <w:lvlText w:val="%6."/>
      <w:lvlJc w:val="right"/>
      <w:pPr>
        <w:ind w:left="4320" w:hanging="180"/>
      </w:pPr>
    </w:lvl>
    <w:lvl w:ilvl="6" w:tplc="7E9C956C">
      <w:start w:val="1"/>
      <w:numFmt w:val="decimal"/>
      <w:lvlText w:val="%7."/>
      <w:lvlJc w:val="left"/>
      <w:pPr>
        <w:ind w:left="5040" w:hanging="360"/>
      </w:pPr>
    </w:lvl>
    <w:lvl w:ilvl="7" w:tplc="B882E2DC">
      <w:start w:val="1"/>
      <w:numFmt w:val="lowerLetter"/>
      <w:lvlText w:val="%8."/>
      <w:lvlJc w:val="left"/>
      <w:pPr>
        <w:ind w:left="5760" w:hanging="360"/>
      </w:pPr>
    </w:lvl>
    <w:lvl w:ilvl="8" w:tplc="A8705FF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36F5F"/>
    <w:multiLevelType w:val="hybridMultilevel"/>
    <w:tmpl w:val="CCD826F0"/>
    <w:lvl w:ilvl="0" w:tplc="122A35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D6F862A6">
      <w:start w:val="1"/>
      <w:numFmt w:val="lowerLetter"/>
      <w:lvlText w:val="%2."/>
      <w:lvlJc w:val="left"/>
      <w:pPr>
        <w:ind w:left="1440" w:hanging="360"/>
      </w:pPr>
    </w:lvl>
    <w:lvl w:ilvl="2" w:tplc="1794EE86">
      <w:start w:val="1"/>
      <w:numFmt w:val="lowerRoman"/>
      <w:lvlText w:val="%3."/>
      <w:lvlJc w:val="right"/>
      <w:pPr>
        <w:ind w:left="2160" w:hanging="180"/>
      </w:pPr>
    </w:lvl>
    <w:lvl w:ilvl="3" w:tplc="111257A2">
      <w:start w:val="1"/>
      <w:numFmt w:val="decimal"/>
      <w:lvlText w:val="%4."/>
      <w:lvlJc w:val="left"/>
      <w:pPr>
        <w:ind w:left="2880" w:hanging="360"/>
      </w:pPr>
    </w:lvl>
    <w:lvl w:ilvl="4" w:tplc="57387EE0">
      <w:start w:val="1"/>
      <w:numFmt w:val="lowerLetter"/>
      <w:lvlText w:val="%5."/>
      <w:lvlJc w:val="left"/>
      <w:pPr>
        <w:ind w:left="3600" w:hanging="360"/>
      </w:pPr>
    </w:lvl>
    <w:lvl w:ilvl="5" w:tplc="C5284A5E">
      <w:start w:val="1"/>
      <w:numFmt w:val="lowerRoman"/>
      <w:lvlText w:val="%6."/>
      <w:lvlJc w:val="right"/>
      <w:pPr>
        <w:ind w:left="4320" w:hanging="180"/>
      </w:pPr>
    </w:lvl>
    <w:lvl w:ilvl="6" w:tplc="815ACFB2">
      <w:start w:val="1"/>
      <w:numFmt w:val="decimal"/>
      <w:lvlText w:val="%7."/>
      <w:lvlJc w:val="left"/>
      <w:pPr>
        <w:ind w:left="5040" w:hanging="360"/>
      </w:pPr>
    </w:lvl>
    <w:lvl w:ilvl="7" w:tplc="6D142CF4">
      <w:start w:val="1"/>
      <w:numFmt w:val="lowerLetter"/>
      <w:lvlText w:val="%8."/>
      <w:lvlJc w:val="left"/>
      <w:pPr>
        <w:ind w:left="5760" w:hanging="360"/>
      </w:pPr>
    </w:lvl>
    <w:lvl w:ilvl="8" w:tplc="06BE136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946E8"/>
    <w:multiLevelType w:val="multilevel"/>
    <w:tmpl w:val="3D869DE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0932727"/>
    <w:multiLevelType w:val="hybridMultilevel"/>
    <w:tmpl w:val="824878D4"/>
    <w:lvl w:ilvl="0" w:tplc="DA9E9C5A">
      <w:start w:val="1"/>
      <w:numFmt w:val="decimal"/>
      <w:lvlText w:val="%1)"/>
      <w:lvlJc w:val="left"/>
      <w:pPr>
        <w:ind w:left="720" w:hanging="360"/>
      </w:pPr>
    </w:lvl>
    <w:lvl w:ilvl="1" w:tplc="B6A4462E">
      <w:start w:val="1"/>
      <w:numFmt w:val="lowerLetter"/>
      <w:lvlText w:val="%2."/>
      <w:lvlJc w:val="left"/>
      <w:pPr>
        <w:ind w:left="1440" w:hanging="360"/>
      </w:pPr>
    </w:lvl>
    <w:lvl w:ilvl="2" w:tplc="CD84EE2E">
      <w:start w:val="1"/>
      <w:numFmt w:val="lowerRoman"/>
      <w:lvlText w:val="%3."/>
      <w:lvlJc w:val="right"/>
      <w:pPr>
        <w:ind w:left="2160" w:hanging="180"/>
      </w:pPr>
    </w:lvl>
    <w:lvl w:ilvl="3" w:tplc="19621C62">
      <w:start w:val="1"/>
      <w:numFmt w:val="decimal"/>
      <w:lvlText w:val="%4."/>
      <w:lvlJc w:val="left"/>
      <w:pPr>
        <w:ind w:left="2880" w:hanging="360"/>
      </w:pPr>
    </w:lvl>
    <w:lvl w:ilvl="4" w:tplc="49CEED2A">
      <w:start w:val="1"/>
      <w:numFmt w:val="lowerLetter"/>
      <w:lvlText w:val="%5."/>
      <w:lvlJc w:val="left"/>
      <w:pPr>
        <w:ind w:left="3600" w:hanging="360"/>
      </w:pPr>
    </w:lvl>
    <w:lvl w:ilvl="5" w:tplc="0CEAB6E2">
      <w:start w:val="1"/>
      <w:numFmt w:val="lowerRoman"/>
      <w:lvlText w:val="%6."/>
      <w:lvlJc w:val="right"/>
      <w:pPr>
        <w:ind w:left="4320" w:hanging="180"/>
      </w:pPr>
    </w:lvl>
    <w:lvl w:ilvl="6" w:tplc="6D8E52CC">
      <w:start w:val="1"/>
      <w:numFmt w:val="decimal"/>
      <w:lvlText w:val="%7."/>
      <w:lvlJc w:val="left"/>
      <w:pPr>
        <w:ind w:left="5040" w:hanging="360"/>
      </w:pPr>
    </w:lvl>
    <w:lvl w:ilvl="7" w:tplc="B880BE84">
      <w:start w:val="1"/>
      <w:numFmt w:val="lowerLetter"/>
      <w:lvlText w:val="%8."/>
      <w:lvlJc w:val="left"/>
      <w:pPr>
        <w:ind w:left="5760" w:hanging="360"/>
      </w:pPr>
    </w:lvl>
    <w:lvl w:ilvl="8" w:tplc="4DE003B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02757"/>
    <w:multiLevelType w:val="multilevel"/>
    <w:tmpl w:val="CE4CD87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657619C"/>
    <w:multiLevelType w:val="multilevel"/>
    <w:tmpl w:val="F4FC1E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BC0656"/>
    <w:multiLevelType w:val="hybridMultilevel"/>
    <w:tmpl w:val="97565D5C"/>
    <w:lvl w:ilvl="0" w:tplc="198A2636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57863934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EEEA1F40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61265BEA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ACEED398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6AC0742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CCAA537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6792E7E6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E7901ECE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6C6358F3"/>
    <w:multiLevelType w:val="multilevel"/>
    <w:tmpl w:val="CC36A76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F8F19E9"/>
    <w:multiLevelType w:val="hybridMultilevel"/>
    <w:tmpl w:val="653C25C4"/>
    <w:lvl w:ilvl="0" w:tplc="B4A25AC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C564A8C"/>
    <w:multiLevelType w:val="hybridMultilevel"/>
    <w:tmpl w:val="3F645C7A"/>
    <w:lvl w:ilvl="0" w:tplc="4A7E16AA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DFC88400">
      <w:start w:val="1"/>
      <w:numFmt w:val="lowerLetter"/>
      <w:lvlText w:val="%2."/>
      <w:lvlJc w:val="left"/>
      <w:pPr>
        <w:ind w:left="1429" w:hanging="360"/>
      </w:pPr>
    </w:lvl>
    <w:lvl w:ilvl="2" w:tplc="5C2C64FE">
      <w:start w:val="1"/>
      <w:numFmt w:val="lowerRoman"/>
      <w:lvlText w:val="%3."/>
      <w:lvlJc w:val="right"/>
      <w:pPr>
        <w:ind w:left="2149" w:hanging="180"/>
      </w:pPr>
    </w:lvl>
    <w:lvl w:ilvl="3" w:tplc="F9C6C462">
      <w:start w:val="1"/>
      <w:numFmt w:val="decimal"/>
      <w:lvlText w:val="%4."/>
      <w:lvlJc w:val="left"/>
      <w:pPr>
        <w:ind w:left="2869" w:hanging="360"/>
      </w:pPr>
    </w:lvl>
    <w:lvl w:ilvl="4" w:tplc="7B722360">
      <w:start w:val="1"/>
      <w:numFmt w:val="lowerLetter"/>
      <w:lvlText w:val="%5."/>
      <w:lvlJc w:val="left"/>
      <w:pPr>
        <w:ind w:left="3589" w:hanging="360"/>
      </w:pPr>
    </w:lvl>
    <w:lvl w:ilvl="5" w:tplc="8AC2B438">
      <w:start w:val="1"/>
      <w:numFmt w:val="lowerRoman"/>
      <w:lvlText w:val="%6."/>
      <w:lvlJc w:val="right"/>
      <w:pPr>
        <w:ind w:left="4309" w:hanging="180"/>
      </w:pPr>
    </w:lvl>
    <w:lvl w:ilvl="6" w:tplc="63841A0E">
      <w:start w:val="1"/>
      <w:numFmt w:val="decimal"/>
      <w:lvlText w:val="%7."/>
      <w:lvlJc w:val="left"/>
      <w:pPr>
        <w:ind w:left="5029" w:hanging="360"/>
      </w:pPr>
    </w:lvl>
    <w:lvl w:ilvl="7" w:tplc="13F8724A">
      <w:start w:val="1"/>
      <w:numFmt w:val="lowerLetter"/>
      <w:lvlText w:val="%8."/>
      <w:lvlJc w:val="left"/>
      <w:pPr>
        <w:ind w:left="5749" w:hanging="360"/>
      </w:pPr>
    </w:lvl>
    <w:lvl w:ilvl="8" w:tplc="16A64D9C">
      <w:start w:val="1"/>
      <w:numFmt w:val="lowerRoman"/>
      <w:lvlText w:val="%9."/>
      <w:lvlJc w:val="right"/>
      <w:pPr>
        <w:ind w:left="6469" w:hanging="180"/>
      </w:pPr>
    </w:lvl>
  </w:abstractNum>
  <w:abstractNum w:abstractNumId="32" w15:restartNumberingAfterBreak="0">
    <w:nsid w:val="7D822775"/>
    <w:multiLevelType w:val="hybridMultilevel"/>
    <w:tmpl w:val="CA06E8E2"/>
    <w:lvl w:ilvl="0" w:tplc="A6708E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8DF218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AE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CB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4DA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105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C3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C38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C2B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EB3A5C"/>
    <w:multiLevelType w:val="multilevel"/>
    <w:tmpl w:val="B53C4B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0"/>
  </w:num>
  <w:num w:numId="3">
    <w:abstractNumId w:val="10"/>
  </w:num>
  <w:num w:numId="4">
    <w:abstractNumId w:val="6"/>
  </w:num>
  <w:num w:numId="5">
    <w:abstractNumId w:val="30"/>
  </w:num>
  <w:num w:numId="6">
    <w:abstractNumId w:val="29"/>
  </w:num>
  <w:num w:numId="7">
    <w:abstractNumId w:val="1"/>
  </w:num>
  <w:num w:numId="8">
    <w:abstractNumId w:val="8"/>
  </w:num>
  <w:num w:numId="9">
    <w:abstractNumId w:val="25"/>
  </w:num>
  <w:num w:numId="10">
    <w:abstractNumId w:val="31"/>
  </w:num>
  <w:num w:numId="11">
    <w:abstractNumId w:val="4"/>
  </w:num>
  <w:num w:numId="12">
    <w:abstractNumId w:val="27"/>
  </w:num>
  <w:num w:numId="13">
    <w:abstractNumId w:val="32"/>
  </w:num>
  <w:num w:numId="14">
    <w:abstractNumId w:val="19"/>
  </w:num>
  <w:num w:numId="15">
    <w:abstractNumId w:val="13"/>
  </w:num>
  <w:num w:numId="16">
    <w:abstractNumId w:val="3"/>
  </w:num>
  <w:num w:numId="17">
    <w:abstractNumId w:val="24"/>
  </w:num>
  <w:num w:numId="18">
    <w:abstractNumId w:val="18"/>
  </w:num>
  <w:num w:numId="19">
    <w:abstractNumId w:val="22"/>
  </w:num>
  <w:num w:numId="20">
    <w:abstractNumId w:val="21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14"/>
  </w:num>
  <w:num w:numId="26">
    <w:abstractNumId w:val="9"/>
  </w:num>
  <w:num w:numId="27">
    <w:abstractNumId w:val="26"/>
  </w:num>
  <w:num w:numId="28">
    <w:abstractNumId w:val="17"/>
  </w:num>
  <w:num w:numId="29">
    <w:abstractNumId w:val="5"/>
  </w:num>
  <w:num w:numId="30">
    <w:abstractNumId w:val="28"/>
  </w:num>
  <w:num w:numId="31">
    <w:abstractNumId w:val="15"/>
  </w:num>
  <w:num w:numId="32">
    <w:abstractNumId w:val="2"/>
  </w:num>
  <w:num w:numId="33">
    <w:abstractNumId w:val="20"/>
  </w:num>
  <w:num w:numId="3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F17"/>
    <w:rsid w:val="0002724A"/>
    <w:rsid w:val="00032139"/>
    <w:rsid w:val="00035926"/>
    <w:rsid w:val="00041650"/>
    <w:rsid w:val="00041A51"/>
    <w:rsid w:val="000429C2"/>
    <w:rsid w:val="0004482D"/>
    <w:rsid w:val="00054D01"/>
    <w:rsid w:val="00070F64"/>
    <w:rsid w:val="00072215"/>
    <w:rsid w:val="00075C72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32F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D79"/>
    <w:rsid w:val="001024BF"/>
    <w:rsid w:val="00107997"/>
    <w:rsid w:val="00111196"/>
    <w:rsid w:val="00112571"/>
    <w:rsid w:val="00113EC9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47BD"/>
    <w:rsid w:val="001A4BF0"/>
    <w:rsid w:val="001B0A39"/>
    <w:rsid w:val="001B128D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A42"/>
    <w:rsid w:val="00203D35"/>
    <w:rsid w:val="00204D00"/>
    <w:rsid w:val="0022025B"/>
    <w:rsid w:val="002243E9"/>
    <w:rsid w:val="00226173"/>
    <w:rsid w:val="00230B3F"/>
    <w:rsid w:val="00232615"/>
    <w:rsid w:val="00232E1D"/>
    <w:rsid w:val="002344FE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31D7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2F6B6A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B3D"/>
    <w:rsid w:val="00344A03"/>
    <w:rsid w:val="00347950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A2502"/>
    <w:rsid w:val="003A316D"/>
    <w:rsid w:val="003A5BF7"/>
    <w:rsid w:val="003A7813"/>
    <w:rsid w:val="003B68E2"/>
    <w:rsid w:val="003C3C09"/>
    <w:rsid w:val="003C4A1A"/>
    <w:rsid w:val="003D6E4D"/>
    <w:rsid w:val="003E4C56"/>
    <w:rsid w:val="003F1C81"/>
    <w:rsid w:val="003F425C"/>
    <w:rsid w:val="004101C6"/>
    <w:rsid w:val="00410812"/>
    <w:rsid w:val="00411639"/>
    <w:rsid w:val="004123D6"/>
    <w:rsid w:val="00415337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50217C"/>
    <w:rsid w:val="00503890"/>
    <w:rsid w:val="00506552"/>
    <w:rsid w:val="005108ED"/>
    <w:rsid w:val="00510BA7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401C"/>
    <w:rsid w:val="00545F90"/>
    <w:rsid w:val="005606E6"/>
    <w:rsid w:val="0056276F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5ABD"/>
    <w:rsid w:val="00586AB4"/>
    <w:rsid w:val="00590539"/>
    <w:rsid w:val="00594294"/>
    <w:rsid w:val="00595994"/>
    <w:rsid w:val="005A3531"/>
    <w:rsid w:val="005A6CCA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607A1F"/>
    <w:rsid w:val="006133E3"/>
    <w:rsid w:val="006173A9"/>
    <w:rsid w:val="0062122F"/>
    <w:rsid w:val="0062766C"/>
    <w:rsid w:val="0063597E"/>
    <w:rsid w:val="00637530"/>
    <w:rsid w:val="00637FB9"/>
    <w:rsid w:val="006433B4"/>
    <w:rsid w:val="00644898"/>
    <w:rsid w:val="00650E9F"/>
    <w:rsid w:val="00653C30"/>
    <w:rsid w:val="00667642"/>
    <w:rsid w:val="006720B2"/>
    <w:rsid w:val="0067417F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C05A0"/>
    <w:rsid w:val="006C2730"/>
    <w:rsid w:val="006C4040"/>
    <w:rsid w:val="006D028A"/>
    <w:rsid w:val="006D142C"/>
    <w:rsid w:val="006D2290"/>
    <w:rsid w:val="006D50E8"/>
    <w:rsid w:val="006E627D"/>
    <w:rsid w:val="007037DA"/>
    <w:rsid w:val="00711A1C"/>
    <w:rsid w:val="00712B3A"/>
    <w:rsid w:val="0071583E"/>
    <w:rsid w:val="00717C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A44DB"/>
    <w:rsid w:val="007A4FDB"/>
    <w:rsid w:val="007B2470"/>
    <w:rsid w:val="007B3030"/>
    <w:rsid w:val="007C2FE7"/>
    <w:rsid w:val="007D6CF5"/>
    <w:rsid w:val="007E18DD"/>
    <w:rsid w:val="007E4513"/>
    <w:rsid w:val="007E7D36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34A6"/>
    <w:rsid w:val="008637F9"/>
    <w:rsid w:val="00865DDD"/>
    <w:rsid w:val="008704E2"/>
    <w:rsid w:val="00873FB4"/>
    <w:rsid w:val="00884F4D"/>
    <w:rsid w:val="00886250"/>
    <w:rsid w:val="00887112"/>
    <w:rsid w:val="0089077E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396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A43CE"/>
    <w:rsid w:val="009A43F5"/>
    <w:rsid w:val="009B3F56"/>
    <w:rsid w:val="009B512E"/>
    <w:rsid w:val="009C356C"/>
    <w:rsid w:val="009C65D7"/>
    <w:rsid w:val="009C7C19"/>
    <w:rsid w:val="009D0DAC"/>
    <w:rsid w:val="009D20DE"/>
    <w:rsid w:val="009E2149"/>
    <w:rsid w:val="009E461E"/>
    <w:rsid w:val="00A00D67"/>
    <w:rsid w:val="00A02A2F"/>
    <w:rsid w:val="00A06F77"/>
    <w:rsid w:val="00A07F81"/>
    <w:rsid w:val="00A11420"/>
    <w:rsid w:val="00A12424"/>
    <w:rsid w:val="00A13D31"/>
    <w:rsid w:val="00A17E6F"/>
    <w:rsid w:val="00A201C7"/>
    <w:rsid w:val="00A21802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51DAD"/>
    <w:rsid w:val="00A553AA"/>
    <w:rsid w:val="00A55965"/>
    <w:rsid w:val="00A657E3"/>
    <w:rsid w:val="00A804E0"/>
    <w:rsid w:val="00A82907"/>
    <w:rsid w:val="00A87871"/>
    <w:rsid w:val="00A92D58"/>
    <w:rsid w:val="00A92DEA"/>
    <w:rsid w:val="00A95853"/>
    <w:rsid w:val="00AA1FA7"/>
    <w:rsid w:val="00AA5E48"/>
    <w:rsid w:val="00AA624B"/>
    <w:rsid w:val="00AA6386"/>
    <w:rsid w:val="00AB2E8D"/>
    <w:rsid w:val="00AB517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63AF"/>
    <w:rsid w:val="00B44621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6284"/>
    <w:rsid w:val="00BB6ECB"/>
    <w:rsid w:val="00BC3485"/>
    <w:rsid w:val="00BD3D53"/>
    <w:rsid w:val="00BE1740"/>
    <w:rsid w:val="00BE1E7D"/>
    <w:rsid w:val="00BF3CC0"/>
    <w:rsid w:val="00BF49F9"/>
    <w:rsid w:val="00BF72D6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51DA4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CF51FE"/>
    <w:rsid w:val="00D00630"/>
    <w:rsid w:val="00D03A4F"/>
    <w:rsid w:val="00D06CB8"/>
    <w:rsid w:val="00D10FB4"/>
    <w:rsid w:val="00D157FB"/>
    <w:rsid w:val="00D15DB8"/>
    <w:rsid w:val="00D1725A"/>
    <w:rsid w:val="00D25C76"/>
    <w:rsid w:val="00D263EA"/>
    <w:rsid w:val="00D2642B"/>
    <w:rsid w:val="00D273A9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4404"/>
    <w:rsid w:val="00D74EAD"/>
    <w:rsid w:val="00D774FF"/>
    <w:rsid w:val="00D77A8E"/>
    <w:rsid w:val="00D80CA3"/>
    <w:rsid w:val="00D86F50"/>
    <w:rsid w:val="00D87EB9"/>
    <w:rsid w:val="00D905D1"/>
    <w:rsid w:val="00D937B6"/>
    <w:rsid w:val="00D9760F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529D7"/>
    <w:rsid w:val="00E56097"/>
    <w:rsid w:val="00E645FB"/>
    <w:rsid w:val="00E66F5B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5AC8"/>
    <w:rsid w:val="00EB2510"/>
    <w:rsid w:val="00EB37D3"/>
    <w:rsid w:val="00EB5804"/>
    <w:rsid w:val="00EB5837"/>
    <w:rsid w:val="00EC0D8C"/>
    <w:rsid w:val="00EC35C8"/>
    <w:rsid w:val="00ED167A"/>
    <w:rsid w:val="00ED4012"/>
    <w:rsid w:val="00EE1E54"/>
    <w:rsid w:val="00EE4D86"/>
    <w:rsid w:val="00EE579A"/>
    <w:rsid w:val="00EF4501"/>
    <w:rsid w:val="00F02DD6"/>
    <w:rsid w:val="00F030F6"/>
    <w:rsid w:val="00F1023D"/>
    <w:rsid w:val="00F1454F"/>
    <w:rsid w:val="00F15E41"/>
    <w:rsid w:val="00F254DE"/>
    <w:rsid w:val="00F257CC"/>
    <w:rsid w:val="00F32FE1"/>
    <w:rsid w:val="00F341A7"/>
    <w:rsid w:val="00F367E3"/>
    <w:rsid w:val="00F5116C"/>
    <w:rsid w:val="00F53A03"/>
    <w:rsid w:val="00F54C4F"/>
    <w:rsid w:val="00F626BC"/>
    <w:rsid w:val="00F6293F"/>
    <w:rsid w:val="00F63394"/>
    <w:rsid w:val="00F645C4"/>
    <w:rsid w:val="00F64640"/>
    <w:rsid w:val="00F6486B"/>
    <w:rsid w:val="00F64BCD"/>
    <w:rsid w:val="00F65A71"/>
    <w:rsid w:val="00F73A58"/>
    <w:rsid w:val="00F75457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C9687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chenovo.nob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ukssechad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chenovo.nob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D10AE-0D48-4B93-9C28-842AFCF99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75</cp:revision>
  <cp:lastPrinted>2026-02-18T10:57:00Z</cp:lastPrinted>
  <dcterms:created xsi:type="dcterms:W3CDTF">2025-12-30T07:02:00Z</dcterms:created>
  <dcterms:modified xsi:type="dcterms:W3CDTF">2026-02-18T10:57:00Z</dcterms:modified>
</cp:coreProperties>
</file>